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98" w:rsidRPr="009440B2" w:rsidRDefault="00DE1E98" w:rsidP="00DE1E98">
      <w:pPr>
        <w:rPr>
          <w:rStyle w:val="apple-style-span"/>
          <w:rFonts w:eastAsia="Times New Roman"/>
          <w:sz w:val="20"/>
          <w:szCs w:val="20"/>
        </w:rPr>
      </w:pPr>
      <w:bookmarkStart w:id="0" w:name="_GoBack"/>
      <w:bookmarkEnd w:id="0"/>
      <w:r w:rsidRPr="009440B2">
        <w:rPr>
          <w:sz w:val="20"/>
          <w:szCs w:val="20"/>
        </w:rPr>
        <w:t xml:space="preserve">Phone: </w:t>
      </w:r>
      <w:r w:rsidRPr="009440B2">
        <w:rPr>
          <w:rStyle w:val="apple-style-span"/>
          <w:rFonts w:eastAsia="Times New Roman"/>
          <w:sz w:val="20"/>
          <w:szCs w:val="20"/>
        </w:rPr>
        <w:t>(650) 543-4800</w:t>
      </w:r>
    </w:p>
    <w:p w:rsidR="009440B2" w:rsidRPr="009440B2" w:rsidRDefault="009440B2" w:rsidP="00DE1E98">
      <w:pPr>
        <w:rPr>
          <w:rStyle w:val="apple-style-span"/>
          <w:rFonts w:eastAsia="Times New Roman"/>
          <w:sz w:val="20"/>
          <w:szCs w:val="20"/>
        </w:rPr>
      </w:pPr>
      <w:r w:rsidRPr="009440B2">
        <w:rPr>
          <w:rStyle w:val="apple-style-span"/>
          <w:rFonts w:eastAsia="Times New Roman"/>
          <w:sz w:val="20"/>
          <w:szCs w:val="20"/>
        </w:rPr>
        <w:t xml:space="preserve">Email: </w:t>
      </w:r>
      <w:hyperlink r:id="rId7" w:history="1">
        <w:r w:rsidRPr="009440B2">
          <w:rPr>
            <w:rStyle w:val="Hyperlink"/>
            <w:rFonts w:eastAsia="Times New Roman"/>
            <w:sz w:val="20"/>
            <w:szCs w:val="20"/>
          </w:rPr>
          <w:t>records@fb.com</w:t>
        </w:r>
      </w:hyperlink>
    </w:p>
    <w:p w:rsidR="009440B2" w:rsidRPr="009440B2" w:rsidRDefault="009440B2" w:rsidP="00DE1E98">
      <w:pPr>
        <w:rPr>
          <w:sz w:val="20"/>
          <w:szCs w:val="20"/>
        </w:rPr>
      </w:pPr>
      <w:r w:rsidRPr="009440B2">
        <w:rPr>
          <w:rStyle w:val="apple-style-span"/>
          <w:rFonts w:eastAsia="Times New Roman"/>
          <w:sz w:val="20"/>
          <w:szCs w:val="20"/>
        </w:rPr>
        <w:t>SnailMail:</w:t>
      </w:r>
      <w:r w:rsidRPr="009440B2">
        <w:rPr>
          <w:sz w:val="20"/>
          <w:szCs w:val="20"/>
        </w:rPr>
        <w:t xml:space="preserve"> </w:t>
      </w:r>
      <w:r w:rsidRPr="009440B2">
        <w:rPr>
          <w:rStyle w:val="apple-style-span"/>
          <w:rFonts w:eastAsia="Times New Roman"/>
          <w:sz w:val="20"/>
          <w:szCs w:val="20"/>
        </w:rPr>
        <w:t>1601 Willow Road, Menlo Park CA 94025</w:t>
      </w:r>
    </w:p>
    <w:p w:rsidR="00DE1E98" w:rsidRPr="009440B2" w:rsidRDefault="00DE1E98">
      <w:pPr>
        <w:rPr>
          <w:sz w:val="20"/>
          <w:szCs w:val="20"/>
        </w:rPr>
      </w:pPr>
      <w:r w:rsidRPr="009440B2">
        <w:rPr>
          <w:sz w:val="20"/>
          <w:szCs w:val="20"/>
        </w:rPr>
        <w:t>Fax: (650) 472-8007</w:t>
      </w:r>
    </w:p>
    <w:p w:rsidR="009440B2" w:rsidRPr="009440B2" w:rsidRDefault="009440B2">
      <w:pPr>
        <w:rPr>
          <w:sz w:val="20"/>
          <w:szCs w:val="20"/>
        </w:rPr>
      </w:pPr>
    </w:p>
    <w:p w:rsidR="00B71DF5" w:rsidRPr="009440B2" w:rsidRDefault="00B71DF5" w:rsidP="009440B2">
      <w:pPr>
        <w:spacing w:line="240" w:lineRule="auto"/>
        <w:rPr>
          <w:sz w:val="20"/>
          <w:szCs w:val="20"/>
        </w:rPr>
      </w:pPr>
      <w:r w:rsidRPr="009440B2">
        <w:rPr>
          <w:sz w:val="20"/>
          <w:szCs w:val="20"/>
        </w:rPr>
        <w:t>Help Center:</w:t>
      </w:r>
    </w:p>
    <w:p w:rsidR="00B71DF5" w:rsidRPr="009440B2" w:rsidRDefault="00D93F16" w:rsidP="009440B2">
      <w:pPr>
        <w:spacing w:line="240" w:lineRule="auto"/>
        <w:rPr>
          <w:sz w:val="20"/>
          <w:szCs w:val="20"/>
        </w:rPr>
      </w:pPr>
      <w:hyperlink r:id="rId8" w:history="1">
        <w:r w:rsidR="00B71DF5" w:rsidRPr="009440B2">
          <w:rPr>
            <w:rStyle w:val="Hyperlink"/>
            <w:sz w:val="20"/>
            <w:szCs w:val="20"/>
          </w:rPr>
          <w:t>https://www.facebook.com/help/?ref=contextual</w:t>
        </w:r>
      </w:hyperlink>
    </w:p>
    <w:p w:rsidR="00B71DF5" w:rsidRPr="009440B2" w:rsidRDefault="00B71DF5" w:rsidP="009440B2">
      <w:pPr>
        <w:spacing w:line="240" w:lineRule="auto"/>
        <w:rPr>
          <w:sz w:val="20"/>
          <w:szCs w:val="20"/>
        </w:rPr>
      </w:pPr>
      <w:r w:rsidRPr="009440B2">
        <w:rPr>
          <w:sz w:val="20"/>
          <w:szCs w:val="20"/>
        </w:rPr>
        <w:t>How to Report Things:</w:t>
      </w:r>
    </w:p>
    <w:p w:rsidR="00B71DF5" w:rsidRPr="009440B2" w:rsidRDefault="00D93F16" w:rsidP="009440B2">
      <w:pPr>
        <w:spacing w:line="240" w:lineRule="auto"/>
        <w:rPr>
          <w:sz w:val="20"/>
          <w:szCs w:val="20"/>
        </w:rPr>
      </w:pPr>
      <w:hyperlink r:id="rId9" w:history="1">
        <w:r w:rsidR="00B71DF5" w:rsidRPr="009440B2">
          <w:rPr>
            <w:rStyle w:val="Hyperlink"/>
            <w:sz w:val="20"/>
            <w:szCs w:val="20"/>
          </w:rPr>
          <w:t>https://www.facebook.com/help/181495968648557/</w:t>
        </w:r>
      </w:hyperlink>
    </w:p>
    <w:p w:rsidR="00B71DF5" w:rsidRPr="009440B2" w:rsidRDefault="00B71DF5" w:rsidP="009440B2">
      <w:pPr>
        <w:spacing w:line="240" w:lineRule="auto"/>
        <w:rPr>
          <w:sz w:val="20"/>
          <w:szCs w:val="20"/>
        </w:rPr>
      </w:pPr>
      <w:r w:rsidRPr="009440B2">
        <w:rPr>
          <w:sz w:val="20"/>
          <w:szCs w:val="20"/>
        </w:rPr>
        <w:fldChar w:fldCharType="begin"/>
      </w:r>
      <w:r w:rsidRPr="009440B2">
        <w:rPr>
          <w:sz w:val="20"/>
          <w:szCs w:val="20"/>
        </w:rPr>
        <w:instrText xml:space="preserve"> HYPERLINK "https://www.facebook.com/help/263149623790594/" </w:instrText>
      </w:r>
      <w:r w:rsidRPr="009440B2">
        <w:rPr>
          <w:sz w:val="20"/>
          <w:szCs w:val="20"/>
        </w:rPr>
        <w:fldChar w:fldCharType="separate"/>
      </w:r>
      <w:r w:rsidRPr="009440B2">
        <w:rPr>
          <w:sz w:val="20"/>
          <w:szCs w:val="20"/>
        </w:rPr>
        <w:t>Report a Violation:</w:t>
      </w:r>
    </w:p>
    <w:p w:rsidR="00B71DF5" w:rsidRDefault="00B71DF5" w:rsidP="009440B2">
      <w:pPr>
        <w:spacing w:line="240" w:lineRule="auto"/>
        <w:rPr>
          <w:sz w:val="20"/>
          <w:szCs w:val="20"/>
        </w:rPr>
      </w:pPr>
      <w:r w:rsidRPr="009440B2">
        <w:rPr>
          <w:rStyle w:val="Hyperlink"/>
          <w:sz w:val="20"/>
          <w:szCs w:val="20"/>
        </w:rPr>
        <w:t>https://www.facebook.com/help/263149623790594/</w:t>
      </w:r>
      <w:r w:rsidRPr="009440B2">
        <w:rPr>
          <w:sz w:val="20"/>
          <w:szCs w:val="20"/>
        </w:rPr>
        <w:fldChar w:fldCharType="end"/>
      </w:r>
    </w:p>
    <w:p w:rsidR="009440B2" w:rsidRPr="009440B2" w:rsidRDefault="009440B2" w:rsidP="009440B2">
      <w:pPr>
        <w:spacing w:line="240" w:lineRule="auto"/>
        <w:rPr>
          <w:sz w:val="20"/>
          <w:szCs w:val="20"/>
        </w:rPr>
      </w:pPr>
      <w:r>
        <w:rPr>
          <w:sz w:val="20"/>
          <w:szCs w:val="20"/>
        </w:rPr>
        <w:t>Example:</w:t>
      </w:r>
    </w:p>
    <w:p w:rsidR="00DE1E98" w:rsidRPr="009440B2" w:rsidRDefault="00DE1E98" w:rsidP="009440B2">
      <w:pPr>
        <w:spacing w:line="240" w:lineRule="auto"/>
        <w:rPr>
          <w:sz w:val="20"/>
          <w:szCs w:val="20"/>
        </w:rPr>
      </w:pPr>
      <w:r w:rsidRPr="009440B2">
        <w:rPr>
          <w:noProof/>
          <w:sz w:val="20"/>
          <w:szCs w:val="20"/>
        </w:rPr>
        <w:drawing>
          <wp:inline distT="0" distB="0" distL="0" distR="0" wp14:anchorId="1EC754E1" wp14:editId="60100EAF">
            <wp:extent cx="3941135" cy="204429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47482" cy="2047588"/>
                    </a:xfrm>
                    <a:prstGeom prst="rect">
                      <a:avLst/>
                    </a:prstGeom>
                  </pic:spPr>
                </pic:pic>
              </a:graphicData>
            </a:graphic>
          </wp:inline>
        </w:drawing>
      </w:r>
    </w:p>
    <w:p w:rsidR="00B71DF5" w:rsidRPr="009440B2" w:rsidRDefault="00B71DF5" w:rsidP="009440B2">
      <w:pPr>
        <w:spacing w:line="240" w:lineRule="auto"/>
        <w:rPr>
          <w:sz w:val="20"/>
          <w:szCs w:val="20"/>
        </w:rPr>
      </w:pPr>
      <w:r w:rsidRPr="009440B2">
        <w:rPr>
          <w:sz w:val="20"/>
          <w:szCs w:val="20"/>
        </w:rPr>
        <w:t>Facebook Community Standards:</w:t>
      </w:r>
    </w:p>
    <w:p w:rsidR="00DE1E98" w:rsidRDefault="00D93F16" w:rsidP="009440B2">
      <w:pPr>
        <w:spacing w:line="240" w:lineRule="auto"/>
        <w:rPr>
          <w:rStyle w:val="Hyperlink"/>
          <w:sz w:val="20"/>
          <w:szCs w:val="20"/>
        </w:rPr>
      </w:pPr>
      <w:hyperlink r:id="rId11" w:history="1">
        <w:r w:rsidR="00B71DF5" w:rsidRPr="009440B2">
          <w:rPr>
            <w:rStyle w:val="Hyperlink"/>
            <w:sz w:val="20"/>
            <w:szCs w:val="20"/>
          </w:rPr>
          <w:t>https://www.facebook.com/communitystandards</w:t>
        </w:r>
      </w:hyperlink>
    </w:p>
    <w:p w:rsidR="009440B2" w:rsidRPr="009440B2" w:rsidRDefault="009440B2" w:rsidP="009440B2">
      <w:pPr>
        <w:spacing w:line="240" w:lineRule="auto"/>
        <w:rPr>
          <w:rStyle w:val="Hyperlink"/>
          <w:color w:val="auto"/>
          <w:sz w:val="20"/>
          <w:szCs w:val="20"/>
          <w:u w:val="none"/>
        </w:rPr>
      </w:pPr>
      <w:r w:rsidRPr="009440B2">
        <w:rPr>
          <w:rStyle w:val="Hyperlink"/>
          <w:color w:val="auto"/>
          <w:sz w:val="20"/>
          <w:szCs w:val="20"/>
          <w:u w:val="none"/>
        </w:rPr>
        <w:t>Examples:</w:t>
      </w:r>
    </w:p>
    <w:p w:rsidR="00DE1E98" w:rsidRPr="009440B2" w:rsidRDefault="00DE1E98" w:rsidP="009440B2">
      <w:pPr>
        <w:numPr>
          <w:ilvl w:val="0"/>
          <w:numId w:val="1"/>
        </w:numPr>
        <w:spacing w:line="240" w:lineRule="auto"/>
        <w:rPr>
          <w:b/>
          <w:bCs/>
          <w:sz w:val="20"/>
          <w:szCs w:val="20"/>
        </w:rPr>
      </w:pPr>
      <w:r w:rsidRPr="009440B2">
        <w:rPr>
          <w:b/>
          <w:bCs/>
          <w:sz w:val="20"/>
          <w:szCs w:val="20"/>
        </w:rPr>
        <w:t>Bullying and Harassment</w:t>
      </w:r>
    </w:p>
    <w:p w:rsidR="00DE1E98" w:rsidRPr="009440B2" w:rsidRDefault="00DE1E98" w:rsidP="009440B2">
      <w:pPr>
        <w:spacing w:line="240" w:lineRule="auto"/>
        <w:rPr>
          <w:sz w:val="20"/>
          <w:szCs w:val="20"/>
        </w:rPr>
      </w:pPr>
      <w:r w:rsidRPr="009440B2">
        <w:rPr>
          <w:sz w:val="20"/>
          <w:szCs w:val="20"/>
        </w:rPr>
        <w:t>Facebook does not tolerate bullying or harassment. We allow users to speak freely on matters and people of public interest, but take action on all reports of abusive behavior directed at private individuals. Repeatedly targeting other users with unwanted friend requests or messages is a form of harassment.</w:t>
      </w:r>
    </w:p>
    <w:p w:rsidR="00DE1E98" w:rsidRPr="009440B2" w:rsidRDefault="00DE1E98" w:rsidP="009440B2">
      <w:pPr>
        <w:numPr>
          <w:ilvl w:val="0"/>
          <w:numId w:val="1"/>
        </w:numPr>
        <w:spacing w:line="240" w:lineRule="auto"/>
        <w:rPr>
          <w:b/>
          <w:bCs/>
          <w:sz w:val="20"/>
          <w:szCs w:val="20"/>
        </w:rPr>
      </w:pPr>
      <w:r w:rsidRPr="009440B2">
        <w:rPr>
          <w:b/>
          <w:bCs/>
          <w:sz w:val="20"/>
          <w:szCs w:val="20"/>
        </w:rPr>
        <w:t>Hate Speech</w:t>
      </w:r>
    </w:p>
    <w:p w:rsidR="00DE1E98" w:rsidRPr="009440B2" w:rsidRDefault="00DE1E98" w:rsidP="009440B2">
      <w:pPr>
        <w:spacing w:line="240" w:lineRule="auto"/>
        <w:rPr>
          <w:sz w:val="20"/>
          <w:szCs w:val="20"/>
        </w:rPr>
      </w:pPr>
      <w:r w:rsidRPr="009440B2">
        <w:rPr>
          <w:sz w:val="20"/>
          <w:szCs w:val="20"/>
        </w:rPr>
        <w:t xml:space="preserve">Facebook does not permit hate speech, but distinguishes between serious and humorous speech. While we encourage you to challenge ideas, institutions, events, and practices, we do not permit individuals or groups to </w:t>
      </w:r>
      <w:r w:rsidRPr="009440B2">
        <w:rPr>
          <w:sz w:val="20"/>
          <w:szCs w:val="20"/>
        </w:rPr>
        <w:lastRenderedPageBreak/>
        <w:t>attack others based on their race, ethnicity, national origin, religion, sex, gender, sexual orientation, disability or medical condition.</w:t>
      </w:r>
    </w:p>
    <w:p w:rsidR="00B71DF5" w:rsidRPr="009440B2" w:rsidRDefault="00B71DF5" w:rsidP="009440B2">
      <w:pPr>
        <w:spacing w:line="240" w:lineRule="auto"/>
        <w:rPr>
          <w:sz w:val="20"/>
          <w:szCs w:val="20"/>
        </w:rPr>
      </w:pPr>
      <w:r w:rsidRPr="009440B2">
        <w:rPr>
          <w:sz w:val="20"/>
          <w:szCs w:val="20"/>
        </w:rPr>
        <w:t>Give Feedback:</w:t>
      </w:r>
    </w:p>
    <w:p w:rsidR="00B71DF5" w:rsidRPr="009440B2" w:rsidRDefault="00D93F16" w:rsidP="009440B2">
      <w:pPr>
        <w:spacing w:line="240" w:lineRule="auto"/>
        <w:rPr>
          <w:rStyle w:val="Hyperlink"/>
          <w:sz w:val="20"/>
          <w:szCs w:val="20"/>
        </w:rPr>
      </w:pPr>
      <w:hyperlink r:id="rId12" w:history="1">
        <w:r w:rsidR="00B71DF5" w:rsidRPr="009440B2">
          <w:rPr>
            <w:rStyle w:val="Hyperlink"/>
            <w:sz w:val="20"/>
            <w:szCs w:val="20"/>
          </w:rPr>
          <w:t>https://www.facebook.com/help/127103474099499/</w:t>
        </w:r>
      </w:hyperlink>
    </w:p>
    <w:p w:rsidR="00DE1E98" w:rsidRPr="009440B2" w:rsidRDefault="00DE1E98" w:rsidP="009440B2">
      <w:pPr>
        <w:spacing w:line="240" w:lineRule="auto"/>
        <w:rPr>
          <w:rStyle w:val="Hyperlink"/>
          <w:color w:val="auto"/>
          <w:sz w:val="20"/>
          <w:szCs w:val="20"/>
          <w:u w:val="none"/>
        </w:rPr>
      </w:pPr>
      <w:r w:rsidRPr="009440B2">
        <w:rPr>
          <w:rStyle w:val="Hyperlink"/>
          <w:color w:val="auto"/>
          <w:sz w:val="20"/>
          <w:szCs w:val="20"/>
          <w:u w:val="none"/>
        </w:rPr>
        <w:t>Guidelines for Law Enforcement:</w:t>
      </w:r>
    </w:p>
    <w:p w:rsidR="00DE1E98" w:rsidRPr="009440B2" w:rsidRDefault="00D93F16" w:rsidP="009440B2">
      <w:pPr>
        <w:spacing w:line="240" w:lineRule="auto"/>
        <w:rPr>
          <w:rStyle w:val="Hyperlink"/>
          <w:sz w:val="20"/>
          <w:szCs w:val="20"/>
        </w:rPr>
      </w:pPr>
      <w:hyperlink r:id="rId13" w:history="1">
        <w:r w:rsidR="00DE1E98" w:rsidRPr="009440B2">
          <w:rPr>
            <w:rStyle w:val="Hyperlink"/>
            <w:sz w:val="20"/>
            <w:szCs w:val="20"/>
          </w:rPr>
          <w:t>https://www.facebook.com/safety/groups/law/guidelines/</w:t>
        </w:r>
      </w:hyperlink>
    </w:p>
    <w:p w:rsidR="009440B2" w:rsidRDefault="009440B2" w:rsidP="009440B2">
      <w:pPr>
        <w:spacing w:line="240" w:lineRule="auto"/>
        <w:rPr>
          <w:sz w:val="20"/>
          <w:szCs w:val="20"/>
        </w:rPr>
      </w:pPr>
    </w:p>
    <w:p w:rsidR="009440B2" w:rsidRPr="009440B2" w:rsidRDefault="009440B2" w:rsidP="009440B2">
      <w:pPr>
        <w:spacing w:line="240" w:lineRule="auto"/>
        <w:rPr>
          <w:sz w:val="20"/>
          <w:szCs w:val="20"/>
        </w:rPr>
      </w:pPr>
      <w:r w:rsidRPr="009440B2">
        <w:rPr>
          <w:sz w:val="20"/>
          <w:szCs w:val="20"/>
        </w:rPr>
        <w:t>For more information about how to deal with bullying, please review the following resources:</w:t>
      </w:r>
    </w:p>
    <w:p w:rsidR="009440B2" w:rsidRPr="009440B2" w:rsidRDefault="00D93F16" w:rsidP="009440B2">
      <w:pPr>
        <w:numPr>
          <w:ilvl w:val="0"/>
          <w:numId w:val="2"/>
        </w:numPr>
        <w:spacing w:line="240" w:lineRule="auto"/>
        <w:rPr>
          <w:sz w:val="20"/>
          <w:szCs w:val="20"/>
        </w:rPr>
      </w:pPr>
      <w:hyperlink r:id="rId14" w:tgtFrame="_blank" w:history="1">
        <w:r w:rsidR="009440B2" w:rsidRPr="009440B2">
          <w:rPr>
            <w:rStyle w:val="Hyperlink"/>
            <w:sz w:val="20"/>
            <w:szCs w:val="20"/>
          </w:rPr>
          <w:t>A Thin Line</w:t>
        </w:r>
      </w:hyperlink>
      <w:r w:rsidR="009440B2" w:rsidRPr="009440B2">
        <w:rPr>
          <w:sz w:val="20"/>
          <w:szCs w:val="20"/>
        </w:rPr>
        <w:t>: MTV's A Thin Line campaign empowers kids to identify, respond to, and stop the spread of digital abuse in their own lives and among their peers. The campaign is built on the understanding that there's a "thin line" between what may begin as a harmless joke and something that could end up having a serious impact.</w:t>
      </w:r>
    </w:p>
    <w:p w:rsidR="009440B2" w:rsidRPr="009440B2" w:rsidRDefault="00D93F16" w:rsidP="009440B2">
      <w:pPr>
        <w:numPr>
          <w:ilvl w:val="0"/>
          <w:numId w:val="2"/>
        </w:numPr>
        <w:spacing w:line="240" w:lineRule="auto"/>
        <w:rPr>
          <w:sz w:val="20"/>
          <w:szCs w:val="20"/>
        </w:rPr>
      </w:pPr>
      <w:hyperlink r:id="rId15" w:tgtFrame="_blank" w:history="1">
        <w:r w:rsidR="009440B2" w:rsidRPr="009440B2">
          <w:rPr>
            <w:rStyle w:val="Hyperlink"/>
            <w:sz w:val="20"/>
            <w:szCs w:val="20"/>
          </w:rPr>
          <w:t>Beatbullying.org</w:t>
        </w:r>
      </w:hyperlink>
      <w:r w:rsidR="009440B2" w:rsidRPr="009440B2">
        <w:rPr>
          <w:sz w:val="20"/>
          <w:szCs w:val="20"/>
        </w:rPr>
        <w:t> is a bullying prevention charity, working to empower people to understand, recognize, and say no to bullying, violence and harassment by giving them the tools to transform their lives and the lives of their peers.</w:t>
      </w:r>
    </w:p>
    <w:p w:rsidR="009440B2" w:rsidRPr="009440B2" w:rsidRDefault="00D93F16" w:rsidP="009440B2">
      <w:pPr>
        <w:numPr>
          <w:ilvl w:val="0"/>
          <w:numId w:val="2"/>
        </w:numPr>
        <w:spacing w:line="240" w:lineRule="auto"/>
        <w:rPr>
          <w:sz w:val="20"/>
          <w:szCs w:val="20"/>
        </w:rPr>
      </w:pPr>
      <w:hyperlink r:id="rId16" w:tgtFrame="_blank" w:history="1">
        <w:r w:rsidR="009440B2" w:rsidRPr="009440B2">
          <w:rPr>
            <w:rStyle w:val="Hyperlink"/>
            <w:sz w:val="20"/>
            <w:szCs w:val="20"/>
          </w:rPr>
          <w:t>Childnet-int.org</w:t>
        </w:r>
      </w:hyperlink>
      <w:r w:rsidR="009440B2" w:rsidRPr="009440B2">
        <w:rPr>
          <w:sz w:val="20"/>
          <w:szCs w:val="20"/>
        </w:rPr>
        <w:t> works with organizations around the world to coordinate efforts and help make the Internet a great and safe place for children.</w:t>
      </w:r>
    </w:p>
    <w:p w:rsidR="009440B2" w:rsidRPr="009440B2" w:rsidRDefault="00D93F16" w:rsidP="009440B2">
      <w:pPr>
        <w:numPr>
          <w:ilvl w:val="0"/>
          <w:numId w:val="2"/>
        </w:numPr>
        <w:spacing w:line="240" w:lineRule="auto"/>
        <w:rPr>
          <w:sz w:val="20"/>
          <w:szCs w:val="20"/>
        </w:rPr>
      </w:pPr>
      <w:hyperlink r:id="rId17" w:tgtFrame="_blank" w:history="1">
        <w:r w:rsidR="009440B2" w:rsidRPr="009440B2">
          <w:rPr>
            <w:rStyle w:val="Hyperlink"/>
            <w:sz w:val="20"/>
            <w:szCs w:val="20"/>
          </w:rPr>
          <w:t>Commonsense.org</w:t>
        </w:r>
      </w:hyperlink>
      <w:r w:rsidR="009440B2" w:rsidRPr="009440B2">
        <w:rPr>
          <w:sz w:val="20"/>
          <w:szCs w:val="20"/>
        </w:rPr>
        <w:t> provides trustworthy information, education, and an independent voice helping kids thrive in a world of media and technology.</w:t>
      </w:r>
    </w:p>
    <w:p w:rsidR="009440B2" w:rsidRPr="009440B2" w:rsidRDefault="00D93F16" w:rsidP="009440B2">
      <w:pPr>
        <w:numPr>
          <w:ilvl w:val="0"/>
          <w:numId w:val="2"/>
        </w:numPr>
        <w:spacing w:line="240" w:lineRule="auto"/>
        <w:rPr>
          <w:sz w:val="20"/>
          <w:szCs w:val="20"/>
        </w:rPr>
      </w:pPr>
      <w:hyperlink r:id="rId18" w:tgtFrame="_blank" w:history="1">
        <w:r w:rsidR="009440B2" w:rsidRPr="009440B2">
          <w:rPr>
            <w:rStyle w:val="Hyperlink"/>
            <w:sz w:val="20"/>
            <w:szCs w:val="20"/>
          </w:rPr>
          <w:t>ConnectSafely.org</w:t>
        </w:r>
      </w:hyperlink>
      <w:r w:rsidR="009440B2" w:rsidRPr="009440B2">
        <w:rPr>
          <w:sz w:val="20"/>
          <w:szCs w:val="20"/>
        </w:rPr>
        <w:t> is an online forum designed to give teens and parents a voice in the public discussion about youth online. It also offers social-media safety tips for teens and parents, the latest youth-tech news, and many other resources.</w:t>
      </w:r>
    </w:p>
    <w:p w:rsidR="009440B2" w:rsidRPr="009440B2" w:rsidRDefault="00D93F16" w:rsidP="009440B2">
      <w:pPr>
        <w:numPr>
          <w:ilvl w:val="0"/>
          <w:numId w:val="2"/>
        </w:numPr>
        <w:spacing w:line="240" w:lineRule="auto"/>
        <w:rPr>
          <w:sz w:val="20"/>
          <w:szCs w:val="20"/>
        </w:rPr>
      </w:pPr>
      <w:hyperlink r:id="rId19" w:tgtFrame="_blank" w:history="1">
        <w:r w:rsidR="009440B2" w:rsidRPr="009440B2">
          <w:rPr>
            <w:rStyle w:val="Hyperlink"/>
            <w:sz w:val="20"/>
            <w:szCs w:val="20"/>
          </w:rPr>
          <w:t>Cyberbullying Research Center</w:t>
        </w:r>
      </w:hyperlink>
      <w:r w:rsidR="009440B2" w:rsidRPr="009440B2">
        <w:rPr>
          <w:sz w:val="20"/>
          <w:szCs w:val="20"/>
        </w:rPr>
        <w:t>provides up-to-date information about the nature, extent, causes, and consequences of cyberbullying among adolescents and serves as a clearinghouse of information about the ways adolescents use and misuse technology.</w:t>
      </w:r>
    </w:p>
    <w:p w:rsidR="009440B2" w:rsidRPr="009440B2" w:rsidRDefault="00D93F16" w:rsidP="009440B2">
      <w:pPr>
        <w:numPr>
          <w:ilvl w:val="0"/>
          <w:numId w:val="2"/>
        </w:numPr>
        <w:spacing w:line="240" w:lineRule="auto"/>
        <w:rPr>
          <w:sz w:val="20"/>
          <w:szCs w:val="20"/>
        </w:rPr>
      </w:pPr>
      <w:hyperlink r:id="rId20" w:tgtFrame="_blank" w:history="1">
        <w:r w:rsidR="009440B2" w:rsidRPr="009440B2">
          <w:rPr>
            <w:rStyle w:val="Hyperlink"/>
            <w:sz w:val="20"/>
            <w:szCs w:val="20"/>
          </w:rPr>
          <w:t>Family Safety Online Institute.org</w:t>
        </w:r>
      </w:hyperlink>
      <w:r w:rsidR="009440B2" w:rsidRPr="009440B2">
        <w:rPr>
          <w:sz w:val="20"/>
          <w:szCs w:val="20"/>
        </w:rPr>
        <w:t> works to make the online world safer for kids and families by identifying and promoting best practices, tools and methods in the field of online safety that also respect free expression.</w:t>
      </w:r>
    </w:p>
    <w:p w:rsidR="009440B2" w:rsidRPr="009440B2" w:rsidRDefault="00D93F16" w:rsidP="009440B2">
      <w:pPr>
        <w:numPr>
          <w:ilvl w:val="0"/>
          <w:numId w:val="2"/>
        </w:numPr>
        <w:spacing w:line="240" w:lineRule="auto"/>
        <w:rPr>
          <w:sz w:val="20"/>
          <w:szCs w:val="20"/>
        </w:rPr>
      </w:pPr>
      <w:hyperlink r:id="rId21" w:tgtFrame="_blank" w:history="1">
        <w:r w:rsidR="009440B2" w:rsidRPr="009440B2">
          <w:rPr>
            <w:rStyle w:val="Hyperlink"/>
            <w:sz w:val="20"/>
            <w:szCs w:val="20"/>
          </w:rPr>
          <w:t>NetSmartz.org</w:t>
        </w:r>
      </w:hyperlink>
      <w:r w:rsidR="009440B2" w:rsidRPr="009440B2">
        <w:rPr>
          <w:sz w:val="20"/>
          <w:szCs w:val="20"/>
        </w:rPr>
        <w:t> is an interactive, educational program of the National Center for Missing &amp; Exploited Children (NCMEC) that provides age-appropriate resources to help teach children how to be safer on- and offline. Designed for children 5 -17.</w:t>
      </w:r>
    </w:p>
    <w:p w:rsidR="009440B2" w:rsidRPr="009440B2" w:rsidRDefault="00D93F16" w:rsidP="009440B2">
      <w:pPr>
        <w:numPr>
          <w:ilvl w:val="0"/>
          <w:numId w:val="2"/>
        </w:numPr>
        <w:spacing w:line="240" w:lineRule="auto"/>
        <w:rPr>
          <w:sz w:val="20"/>
          <w:szCs w:val="20"/>
        </w:rPr>
      </w:pPr>
      <w:hyperlink r:id="rId22" w:tgtFrame="_blank" w:history="1">
        <w:r w:rsidR="009440B2" w:rsidRPr="009440B2">
          <w:rPr>
            <w:rStyle w:val="Hyperlink"/>
            <w:sz w:val="20"/>
            <w:szCs w:val="20"/>
          </w:rPr>
          <w:t>UK Council for Child Internet Safety</w:t>
        </w:r>
      </w:hyperlink>
      <w:r w:rsidR="009440B2" w:rsidRPr="009440B2">
        <w:rPr>
          <w:sz w:val="20"/>
          <w:szCs w:val="20"/>
        </w:rPr>
        <w:t> is a collection of resources.</w:t>
      </w:r>
    </w:p>
    <w:p w:rsidR="009440B2" w:rsidRPr="009440B2" w:rsidRDefault="00D93F16" w:rsidP="009440B2">
      <w:pPr>
        <w:numPr>
          <w:ilvl w:val="0"/>
          <w:numId w:val="2"/>
        </w:numPr>
        <w:spacing w:line="240" w:lineRule="auto"/>
        <w:rPr>
          <w:sz w:val="20"/>
          <w:szCs w:val="20"/>
        </w:rPr>
      </w:pPr>
      <w:hyperlink r:id="rId23" w:tgtFrame="_blank" w:history="1">
        <w:r w:rsidR="009440B2" w:rsidRPr="009440B2">
          <w:rPr>
            <w:rStyle w:val="Hyperlink"/>
            <w:sz w:val="20"/>
            <w:szCs w:val="20"/>
          </w:rPr>
          <w:t>WebWiseKids.org</w:t>
        </w:r>
      </w:hyperlink>
      <w:r w:rsidR="009440B2" w:rsidRPr="009440B2">
        <w:rPr>
          <w:sz w:val="20"/>
          <w:szCs w:val="20"/>
        </w:rPr>
        <w:t> is a nonprofit providing innovative and effective tools to help young people make wise choices in a world of media and technology.</w:t>
      </w:r>
    </w:p>
    <w:p w:rsidR="009440B2" w:rsidRPr="009440B2" w:rsidRDefault="00D93F16" w:rsidP="009440B2">
      <w:pPr>
        <w:numPr>
          <w:ilvl w:val="0"/>
          <w:numId w:val="2"/>
        </w:numPr>
        <w:spacing w:line="240" w:lineRule="auto"/>
        <w:rPr>
          <w:sz w:val="20"/>
          <w:szCs w:val="20"/>
        </w:rPr>
      </w:pPr>
      <w:hyperlink r:id="rId24" w:tgtFrame="_blank" w:history="1">
        <w:r w:rsidR="009440B2" w:rsidRPr="009440B2">
          <w:rPr>
            <w:rStyle w:val="Hyperlink"/>
            <w:sz w:val="20"/>
            <w:szCs w:val="20"/>
          </w:rPr>
          <w:t>WiredSafety</w:t>
        </w:r>
      </w:hyperlink>
      <w:r w:rsidR="009440B2" w:rsidRPr="009440B2">
        <w:rPr>
          <w:sz w:val="20"/>
          <w:szCs w:val="20"/>
        </w:rPr>
        <w:t> is a cyber-neighborhood watch run entirely by volunteers around the world. Three popular programs are STOP cyberbullying, Teenangels, and WiredKids.</w:t>
      </w:r>
    </w:p>
    <w:p w:rsidR="00DE1E98" w:rsidRPr="009440B2" w:rsidRDefault="00DE1E98" w:rsidP="009440B2">
      <w:pPr>
        <w:spacing w:line="240" w:lineRule="auto"/>
        <w:rPr>
          <w:sz w:val="20"/>
          <w:szCs w:val="20"/>
        </w:rPr>
      </w:pPr>
    </w:p>
    <w:sectPr w:rsidR="00DE1E98" w:rsidRPr="009440B2">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F16" w:rsidRDefault="00D93F16" w:rsidP="009440B2">
      <w:pPr>
        <w:spacing w:after="0" w:line="240" w:lineRule="auto"/>
      </w:pPr>
      <w:r>
        <w:separator/>
      </w:r>
    </w:p>
  </w:endnote>
  <w:endnote w:type="continuationSeparator" w:id="0">
    <w:p w:rsidR="00D93F16" w:rsidRDefault="00D93F16" w:rsidP="0094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309167"/>
      <w:docPartObj>
        <w:docPartGallery w:val="Page Numbers (Bottom of Page)"/>
        <w:docPartUnique/>
      </w:docPartObj>
    </w:sdtPr>
    <w:sdtEndPr>
      <w:rPr>
        <w:color w:val="808080" w:themeColor="background1" w:themeShade="80"/>
        <w:spacing w:val="60"/>
      </w:rPr>
    </w:sdtEndPr>
    <w:sdtContent>
      <w:p w:rsidR="005C188F" w:rsidRDefault="005C18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035D">
          <w:rPr>
            <w:noProof/>
          </w:rPr>
          <w:t>2</w:t>
        </w:r>
        <w:r>
          <w:rPr>
            <w:noProof/>
          </w:rPr>
          <w:fldChar w:fldCharType="end"/>
        </w:r>
        <w:r>
          <w:t xml:space="preserve"> | </w:t>
        </w:r>
        <w:r>
          <w:rPr>
            <w:color w:val="808080" w:themeColor="background1" w:themeShade="80"/>
            <w:spacing w:val="60"/>
          </w:rPr>
          <w:t>Page</w:t>
        </w:r>
      </w:p>
    </w:sdtContent>
  </w:sdt>
  <w:p w:rsidR="005C188F" w:rsidRDefault="005C1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F16" w:rsidRDefault="00D93F16" w:rsidP="009440B2">
      <w:pPr>
        <w:spacing w:after="0" w:line="240" w:lineRule="auto"/>
      </w:pPr>
      <w:r>
        <w:separator/>
      </w:r>
    </w:p>
  </w:footnote>
  <w:footnote w:type="continuationSeparator" w:id="0">
    <w:p w:rsidR="00D93F16" w:rsidRDefault="00D93F16" w:rsidP="00944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B2" w:rsidRPr="009440B2" w:rsidRDefault="009440B2" w:rsidP="009440B2">
    <w:pPr>
      <w:rPr>
        <w:sz w:val="44"/>
        <w:szCs w:val="44"/>
      </w:rPr>
    </w:pPr>
    <w:r w:rsidRPr="009440B2">
      <w:rPr>
        <w:sz w:val="44"/>
        <w:szCs w:val="44"/>
      </w:rPr>
      <w:t>Facebook Resources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171E2"/>
    <w:multiLevelType w:val="multilevel"/>
    <w:tmpl w:val="60F02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B5DC5"/>
    <w:multiLevelType w:val="multilevel"/>
    <w:tmpl w:val="18A2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F5"/>
    <w:rsid w:val="003C035D"/>
    <w:rsid w:val="003F6997"/>
    <w:rsid w:val="004629CF"/>
    <w:rsid w:val="004F56C7"/>
    <w:rsid w:val="005C188F"/>
    <w:rsid w:val="007D08FC"/>
    <w:rsid w:val="009440B2"/>
    <w:rsid w:val="009B14E1"/>
    <w:rsid w:val="00B71DF5"/>
    <w:rsid w:val="00D93F16"/>
    <w:rsid w:val="00DE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E52E6-DE81-48F3-8865-9692E1F8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DF5"/>
    <w:rPr>
      <w:color w:val="0000FF" w:themeColor="hyperlink"/>
      <w:u w:val="single"/>
    </w:rPr>
  </w:style>
  <w:style w:type="character" w:styleId="FollowedHyperlink">
    <w:name w:val="FollowedHyperlink"/>
    <w:basedOn w:val="DefaultParagraphFont"/>
    <w:uiPriority w:val="99"/>
    <w:semiHidden/>
    <w:unhideWhenUsed/>
    <w:rsid w:val="00DE1E98"/>
    <w:rPr>
      <w:color w:val="800080" w:themeColor="followedHyperlink"/>
      <w:u w:val="single"/>
    </w:rPr>
  </w:style>
  <w:style w:type="paragraph" w:styleId="BalloonText">
    <w:name w:val="Balloon Text"/>
    <w:basedOn w:val="Normal"/>
    <w:link w:val="BalloonTextChar"/>
    <w:uiPriority w:val="99"/>
    <w:semiHidden/>
    <w:unhideWhenUsed/>
    <w:rsid w:val="00DE1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E98"/>
    <w:rPr>
      <w:rFonts w:ascii="Tahoma" w:hAnsi="Tahoma" w:cs="Tahoma"/>
      <w:sz w:val="16"/>
      <w:szCs w:val="16"/>
    </w:rPr>
  </w:style>
  <w:style w:type="character" w:customStyle="1" w:styleId="apple-style-span">
    <w:name w:val="apple-style-span"/>
    <w:basedOn w:val="DefaultParagraphFont"/>
    <w:rsid w:val="00DE1E98"/>
  </w:style>
  <w:style w:type="paragraph" w:styleId="Header">
    <w:name w:val="header"/>
    <w:basedOn w:val="Normal"/>
    <w:link w:val="HeaderChar"/>
    <w:uiPriority w:val="99"/>
    <w:unhideWhenUsed/>
    <w:rsid w:val="0094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0B2"/>
  </w:style>
  <w:style w:type="paragraph" w:styleId="Footer">
    <w:name w:val="footer"/>
    <w:basedOn w:val="Normal"/>
    <w:link w:val="FooterChar"/>
    <w:uiPriority w:val="99"/>
    <w:unhideWhenUsed/>
    <w:rsid w:val="0094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7804">
      <w:bodyDiv w:val="1"/>
      <w:marLeft w:val="0"/>
      <w:marRight w:val="0"/>
      <w:marTop w:val="0"/>
      <w:marBottom w:val="0"/>
      <w:divBdr>
        <w:top w:val="none" w:sz="0" w:space="0" w:color="auto"/>
        <w:left w:val="none" w:sz="0" w:space="0" w:color="auto"/>
        <w:bottom w:val="none" w:sz="0" w:space="0" w:color="auto"/>
        <w:right w:val="none" w:sz="0" w:space="0" w:color="auto"/>
      </w:divBdr>
      <w:divsChild>
        <w:div w:id="654266170">
          <w:marLeft w:val="0"/>
          <w:marRight w:val="0"/>
          <w:marTop w:val="0"/>
          <w:marBottom w:val="0"/>
          <w:divBdr>
            <w:top w:val="none" w:sz="0" w:space="0" w:color="auto"/>
            <w:left w:val="none" w:sz="0" w:space="0" w:color="auto"/>
            <w:bottom w:val="none" w:sz="0" w:space="0" w:color="auto"/>
            <w:right w:val="none" w:sz="0" w:space="0" w:color="auto"/>
          </w:divBdr>
          <w:divsChild>
            <w:div w:id="2129813478">
              <w:marLeft w:val="0"/>
              <w:marRight w:val="0"/>
              <w:marTop w:val="0"/>
              <w:marBottom w:val="0"/>
              <w:divBdr>
                <w:top w:val="none" w:sz="0" w:space="0" w:color="auto"/>
                <w:left w:val="none" w:sz="0" w:space="0" w:color="auto"/>
                <w:bottom w:val="none" w:sz="0" w:space="0" w:color="auto"/>
                <w:right w:val="none" w:sz="0" w:space="0" w:color="auto"/>
              </w:divBdr>
            </w:div>
          </w:divsChild>
        </w:div>
        <w:div w:id="1490513794">
          <w:marLeft w:val="0"/>
          <w:marRight w:val="0"/>
          <w:marTop w:val="0"/>
          <w:marBottom w:val="0"/>
          <w:divBdr>
            <w:top w:val="none" w:sz="0" w:space="0" w:color="auto"/>
            <w:left w:val="none" w:sz="0" w:space="0" w:color="auto"/>
            <w:bottom w:val="none" w:sz="0" w:space="0" w:color="auto"/>
            <w:right w:val="none" w:sz="0" w:space="0" w:color="auto"/>
          </w:divBdr>
          <w:divsChild>
            <w:div w:id="2059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1897">
      <w:bodyDiv w:val="1"/>
      <w:marLeft w:val="0"/>
      <w:marRight w:val="0"/>
      <w:marTop w:val="0"/>
      <w:marBottom w:val="0"/>
      <w:divBdr>
        <w:top w:val="none" w:sz="0" w:space="0" w:color="auto"/>
        <w:left w:val="none" w:sz="0" w:space="0" w:color="auto"/>
        <w:bottom w:val="none" w:sz="0" w:space="0" w:color="auto"/>
        <w:right w:val="none" w:sz="0" w:space="0" w:color="auto"/>
      </w:divBdr>
      <w:divsChild>
        <w:div w:id="1944025671">
          <w:marLeft w:val="0"/>
          <w:marRight w:val="0"/>
          <w:marTop w:val="0"/>
          <w:marBottom w:val="0"/>
          <w:divBdr>
            <w:top w:val="none" w:sz="0" w:space="0" w:color="auto"/>
            <w:left w:val="none" w:sz="0" w:space="0" w:color="auto"/>
            <w:bottom w:val="none" w:sz="0" w:space="0" w:color="auto"/>
            <w:right w:val="none" w:sz="0" w:space="0" w:color="auto"/>
          </w:divBdr>
        </w:div>
        <w:div w:id="411003263">
          <w:marLeft w:val="0"/>
          <w:marRight w:val="0"/>
          <w:marTop w:val="0"/>
          <w:marBottom w:val="0"/>
          <w:divBdr>
            <w:top w:val="none" w:sz="0" w:space="0" w:color="auto"/>
            <w:left w:val="none" w:sz="0" w:space="0" w:color="auto"/>
            <w:bottom w:val="none" w:sz="0" w:space="0" w:color="auto"/>
            <w:right w:val="none" w:sz="0" w:space="0" w:color="auto"/>
          </w:divBdr>
        </w:div>
        <w:div w:id="1690182116">
          <w:marLeft w:val="0"/>
          <w:marRight w:val="0"/>
          <w:marTop w:val="0"/>
          <w:marBottom w:val="0"/>
          <w:divBdr>
            <w:top w:val="none" w:sz="0" w:space="0" w:color="auto"/>
            <w:left w:val="none" w:sz="0" w:space="0" w:color="auto"/>
            <w:bottom w:val="none" w:sz="0" w:space="0" w:color="auto"/>
            <w:right w:val="none" w:sz="0" w:space="0" w:color="auto"/>
          </w:divBdr>
        </w:div>
        <w:div w:id="1193346725">
          <w:marLeft w:val="0"/>
          <w:marRight w:val="0"/>
          <w:marTop w:val="0"/>
          <w:marBottom w:val="0"/>
          <w:divBdr>
            <w:top w:val="none" w:sz="0" w:space="0" w:color="auto"/>
            <w:left w:val="none" w:sz="0" w:space="0" w:color="auto"/>
            <w:bottom w:val="none" w:sz="0" w:space="0" w:color="auto"/>
            <w:right w:val="none" w:sz="0" w:space="0" w:color="auto"/>
          </w:divBdr>
        </w:div>
        <w:div w:id="1881091619">
          <w:marLeft w:val="0"/>
          <w:marRight w:val="0"/>
          <w:marTop w:val="0"/>
          <w:marBottom w:val="0"/>
          <w:divBdr>
            <w:top w:val="none" w:sz="0" w:space="0" w:color="auto"/>
            <w:left w:val="none" w:sz="0" w:space="0" w:color="auto"/>
            <w:bottom w:val="none" w:sz="0" w:space="0" w:color="auto"/>
            <w:right w:val="none" w:sz="0" w:space="0" w:color="auto"/>
          </w:divBdr>
        </w:div>
        <w:div w:id="97023818">
          <w:marLeft w:val="0"/>
          <w:marRight w:val="0"/>
          <w:marTop w:val="0"/>
          <w:marBottom w:val="0"/>
          <w:divBdr>
            <w:top w:val="none" w:sz="0" w:space="0" w:color="auto"/>
            <w:left w:val="none" w:sz="0" w:space="0" w:color="auto"/>
            <w:bottom w:val="none" w:sz="0" w:space="0" w:color="auto"/>
            <w:right w:val="none" w:sz="0" w:space="0" w:color="auto"/>
          </w:divBdr>
        </w:div>
        <w:div w:id="111829085">
          <w:marLeft w:val="0"/>
          <w:marRight w:val="0"/>
          <w:marTop w:val="0"/>
          <w:marBottom w:val="0"/>
          <w:divBdr>
            <w:top w:val="none" w:sz="0" w:space="0" w:color="auto"/>
            <w:left w:val="none" w:sz="0" w:space="0" w:color="auto"/>
            <w:bottom w:val="none" w:sz="0" w:space="0" w:color="auto"/>
            <w:right w:val="none" w:sz="0" w:space="0" w:color="auto"/>
          </w:divBdr>
        </w:div>
        <w:div w:id="1890409750">
          <w:marLeft w:val="0"/>
          <w:marRight w:val="0"/>
          <w:marTop w:val="0"/>
          <w:marBottom w:val="0"/>
          <w:divBdr>
            <w:top w:val="none" w:sz="0" w:space="0" w:color="auto"/>
            <w:left w:val="none" w:sz="0" w:space="0" w:color="auto"/>
            <w:bottom w:val="none" w:sz="0" w:space="0" w:color="auto"/>
            <w:right w:val="none" w:sz="0" w:space="0" w:color="auto"/>
          </w:divBdr>
        </w:div>
        <w:div w:id="1257595186">
          <w:marLeft w:val="0"/>
          <w:marRight w:val="0"/>
          <w:marTop w:val="0"/>
          <w:marBottom w:val="0"/>
          <w:divBdr>
            <w:top w:val="none" w:sz="0" w:space="0" w:color="auto"/>
            <w:left w:val="none" w:sz="0" w:space="0" w:color="auto"/>
            <w:bottom w:val="none" w:sz="0" w:space="0" w:color="auto"/>
            <w:right w:val="none" w:sz="0" w:space="0" w:color="auto"/>
          </w:divBdr>
        </w:div>
        <w:div w:id="1590694641">
          <w:marLeft w:val="0"/>
          <w:marRight w:val="0"/>
          <w:marTop w:val="0"/>
          <w:marBottom w:val="0"/>
          <w:divBdr>
            <w:top w:val="none" w:sz="0" w:space="0" w:color="auto"/>
            <w:left w:val="none" w:sz="0" w:space="0" w:color="auto"/>
            <w:bottom w:val="none" w:sz="0" w:space="0" w:color="auto"/>
            <w:right w:val="none" w:sz="0" w:space="0" w:color="auto"/>
          </w:divBdr>
        </w:div>
        <w:div w:id="778068290">
          <w:marLeft w:val="0"/>
          <w:marRight w:val="0"/>
          <w:marTop w:val="0"/>
          <w:marBottom w:val="0"/>
          <w:divBdr>
            <w:top w:val="none" w:sz="0" w:space="0" w:color="auto"/>
            <w:left w:val="none" w:sz="0" w:space="0" w:color="auto"/>
            <w:bottom w:val="none" w:sz="0" w:space="0" w:color="auto"/>
            <w:right w:val="none" w:sz="0" w:space="0" w:color="auto"/>
          </w:divBdr>
        </w:div>
      </w:divsChild>
    </w:div>
    <w:div w:id="1176917569">
      <w:bodyDiv w:val="1"/>
      <w:marLeft w:val="0"/>
      <w:marRight w:val="0"/>
      <w:marTop w:val="0"/>
      <w:marBottom w:val="0"/>
      <w:divBdr>
        <w:top w:val="none" w:sz="0" w:space="0" w:color="auto"/>
        <w:left w:val="none" w:sz="0" w:space="0" w:color="auto"/>
        <w:bottom w:val="none" w:sz="0" w:space="0" w:color="auto"/>
        <w:right w:val="none" w:sz="0" w:space="0" w:color="auto"/>
      </w:divBdr>
      <w:divsChild>
        <w:div w:id="2026710718">
          <w:marLeft w:val="0"/>
          <w:marRight w:val="0"/>
          <w:marTop w:val="0"/>
          <w:marBottom w:val="0"/>
          <w:divBdr>
            <w:top w:val="none" w:sz="0" w:space="0" w:color="auto"/>
            <w:left w:val="none" w:sz="0" w:space="0" w:color="auto"/>
            <w:bottom w:val="none" w:sz="0" w:space="0" w:color="auto"/>
            <w:right w:val="none" w:sz="0" w:space="0" w:color="auto"/>
          </w:divBdr>
          <w:divsChild>
            <w:div w:id="746879228">
              <w:marLeft w:val="0"/>
              <w:marRight w:val="0"/>
              <w:marTop w:val="0"/>
              <w:marBottom w:val="0"/>
              <w:divBdr>
                <w:top w:val="none" w:sz="0" w:space="0" w:color="auto"/>
                <w:left w:val="none" w:sz="0" w:space="0" w:color="auto"/>
                <w:bottom w:val="none" w:sz="0" w:space="0" w:color="auto"/>
                <w:right w:val="none" w:sz="0" w:space="0" w:color="auto"/>
              </w:divBdr>
            </w:div>
          </w:divsChild>
        </w:div>
        <w:div w:id="1551646092">
          <w:marLeft w:val="0"/>
          <w:marRight w:val="0"/>
          <w:marTop w:val="0"/>
          <w:marBottom w:val="0"/>
          <w:divBdr>
            <w:top w:val="none" w:sz="0" w:space="0" w:color="auto"/>
            <w:left w:val="none" w:sz="0" w:space="0" w:color="auto"/>
            <w:bottom w:val="none" w:sz="0" w:space="0" w:color="auto"/>
            <w:right w:val="none" w:sz="0" w:space="0" w:color="auto"/>
          </w:divBdr>
          <w:divsChild>
            <w:div w:id="17981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0152">
      <w:bodyDiv w:val="1"/>
      <w:marLeft w:val="0"/>
      <w:marRight w:val="0"/>
      <w:marTop w:val="0"/>
      <w:marBottom w:val="0"/>
      <w:divBdr>
        <w:top w:val="none" w:sz="0" w:space="0" w:color="auto"/>
        <w:left w:val="none" w:sz="0" w:space="0" w:color="auto"/>
        <w:bottom w:val="none" w:sz="0" w:space="0" w:color="auto"/>
        <w:right w:val="none" w:sz="0" w:space="0" w:color="auto"/>
      </w:divBdr>
      <w:divsChild>
        <w:div w:id="846676819">
          <w:marLeft w:val="0"/>
          <w:marRight w:val="0"/>
          <w:marTop w:val="0"/>
          <w:marBottom w:val="0"/>
          <w:divBdr>
            <w:top w:val="none" w:sz="0" w:space="0" w:color="auto"/>
            <w:left w:val="none" w:sz="0" w:space="0" w:color="auto"/>
            <w:bottom w:val="none" w:sz="0" w:space="0" w:color="auto"/>
            <w:right w:val="none" w:sz="0" w:space="0" w:color="auto"/>
          </w:divBdr>
        </w:div>
        <w:div w:id="1984498973">
          <w:marLeft w:val="0"/>
          <w:marRight w:val="0"/>
          <w:marTop w:val="0"/>
          <w:marBottom w:val="0"/>
          <w:divBdr>
            <w:top w:val="none" w:sz="0" w:space="0" w:color="auto"/>
            <w:left w:val="none" w:sz="0" w:space="0" w:color="auto"/>
            <w:bottom w:val="none" w:sz="0" w:space="0" w:color="auto"/>
            <w:right w:val="none" w:sz="0" w:space="0" w:color="auto"/>
          </w:divBdr>
        </w:div>
        <w:div w:id="456411794">
          <w:marLeft w:val="0"/>
          <w:marRight w:val="0"/>
          <w:marTop w:val="0"/>
          <w:marBottom w:val="0"/>
          <w:divBdr>
            <w:top w:val="none" w:sz="0" w:space="0" w:color="auto"/>
            <w:left w:val="none" w:sz="0" w:space="0" w:color="auto"/>
            <w:bottom w:val="none" w:sz="0" w:space="0" w:color="auto"/>
            <w:right w:val="none" w:sz="0" w:space="0" w:color="auto"/>
          </w:divBdr>
        </w:div>
        <w:div w:id="1461995958">
          <w:marLeft w:val="0"/>
          <w:marRight w:val="0"/>
          <w:marTop w:val="0"/>
          <w:marBottom w:val="0"/>
          <w:divBdr>
            <w:top w:val="none" w:sz="0" w:space="0" w:color="auto"/>
            <w:left w:val="none" w:sz="0" w:space="0" w:color="auto"/>
            <w:bottom w:val="none" w:sz="0" w:space="0" w:color="auto"/>
            <w:right w:val="none" w:sz="0" w:space="0" w:color="auto"/>
          </w:divBdr>
        </w:div>
        <w:div w:id="1915314617">
          <w:marLeft w:val="0"/>
          <w:marRight w:val="0"/>
          <w:marTop w:val="0"/>
          <w:marBottom w:val="0"/>
          <w:divBdr>
            <w:top w:val="none" w:sz="0" w:space="0" w:color="auto"/>
            <w:left w:val="none" w:sz="0" w:space="0" w:color="auto"/>
            <w:bottom w:val="none" w:sz="0" w:space="0" w:color="auto"/>
            <w:right w:val="none" w:sz="0" w:space="0" w:color="auto"/>
          </w:divBdr>
        </w:div>
        <w:div w:id="481190745">
          <w:marLeft w:val="0"/>
          <w:marRight w:val="0"/>
          <w:marTop w:val="0"/>
          <w:marBottom w:val="0"/>
          <w:divBdr>
            <w:top w:val="none" w:sz="0" w:space="0" w:color="auto"/>
            <w:left w:val="none" w:sz="0" w:space="0" w:color="auto"/>
            <w:bottom w:val="none" w:sz="0" w:space="0" w:color="auto"/>
            <w:right w:val="none" w:sz="0" w:space="0" w:color="auto"/>
          </w:divBdr>
        </w:div>
        <w:div w:id="1843736184">
          <w:marLeft w:val="0"/>
          <w:marRight w:val="0"/>
          <w:marTop w:val="0"/>
          <w:marBottom w:val="0"/>
          <w:divBdr>
            <w:top w:val="none" w:sz="0" w:space="0" w:color="auto"/>
            <w:left w:val="none" w:sz="0" w:space="0" w:color="auto"/>
            <w:bottom w:val="none" w:sz="0" w:space="0" w:color="auto"/>
            <w:right w:val="none" w:sz="0" w:space="0" w:color="auto"/>
          </w:divBdr>
        </w:div>
        <w:div w:id="1207791199">
          <w:marLeft w:val="0"/>
          <w:marRight w:val="0"/>
          <w:marTop w:val="0"/>
          <w:marBottom w:val="0"/>
          <w:divBdr>
            <w:top w:val="none" w:sz="0" w:space="0" w:color="auto"/>
            <w:left w:val="none" w:sz="0" w:space="0" w:color="auto"/>
            <w:bottom w:val="none" w:sz="0" w:space="0" w:color="auto"/>
            <w:right w:val="none" w:sz="0" w:space="0" w:color="auto"/>
          </w:divBdr>
        </w:div>
        <w:div w:id="1224753021">
          <w:marLeft w:val="0"/>
          <w:marRight w:val="0"/>
          <w:marTop w:val="0"/>
          <w:marBottom w:val="0"/>
          <w:divBdr>
            <w:top w:val="none" w:sz="0" w:space="0" w:color="auto"/>
            <w:left w:val="none" w:sz="0" w:space="0" w:color="auto"/>
            <w:bottom w:val="none" w:sz="0" w:space="0" w:color="auto"/>
            <w:right w:val="none" w:sz="0" w:space="0" w:color="auto"/>
          </w:divBdr>
        </w:div>
        <w:div w:id="1067802440">
          <w:marLeft w:val="0"/>
          <w:marRight w:val="0"/>
          <w:marTop w:val="0"/>
          <w:marBottom w:val="0"/>
          <w:divBdr>
            <w:top w:val="none" w:sz="0" w:space="0" w:color="auto"/>
            <w:left w:val="none" w:sz="0" w:space="0" w:color="auto"/>
            <w:bottom w:val="none" w:sz="0" w:space="0" w:color="auto"/>
            <w:right w:val="none" w:sz="0" w:space="0" w:color="auto"/>
          </w:divBdr>
        </w:div>
        <w:div w:id="6391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ref=contextual" TargetMode="External"/><Relationship Id="rId13" Type="http://schemas.openxmlformats.org/officeDocument/2006/relationships/hyperlink" Target="https://www.facebook.com/safety/groups/law/guidelines/" TargetMode="External"/><Relationship Id="rId18" Type="http://schemas.openxmlformats.org/officeDocument/2006/relationships/hyperlink" Target="http://www.facebook.com/l.php?u=http%3A%2F%2Fwww.connectsafely.org%2F&amp;h=fAQEKD17g&amp;s=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facebook.com/l.php?u=http%3A%2F%2Fwww.netsmartz.org%2FParents&amp;h=fAQEKD17g&amp;s=1" TargetMode="External"/><Relationship Id="rId7" Type="http://schemas.openxmlformats.org/officeDocument/2006/relationships/hyperlink" Target="mailto:records@fb.com" TargetMode="External"/><Relationship Id="rId12" Type="http://schemas.openxmlformats.org/officeDocument/2006/relationships/hyperlink" Target="https://www.facebook.com/help/127103474099499/" TargetMode="External"/><Relationship Id="rId17" Type="http://schemas.openxmlformats.org/officeDocument/2006/relationships/hyperlink" Target="http://www.facebook.com/l.php?u=http%3A%2F%2Fwww.commonsensemedia.org%2F&amp;h=mAQH33I1m&amp;s=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cebook.com/l.php?u=http%3A%2F%2Fchildnet-int.org%2F&amp;h=eAQHhCi1G&amp;s=1" TargetMode="External"/><Relationship Id="rId20" Type="http://schemas.openxmlformats.org/officeDocument/2006/relationships/hyperlink" Target="http://www.facebook.com/l.php?u=http%3A%2F%2Fwww.fosi.org%2F&amp;h=NAQFeEvCX&amp;s=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ommunitystandards" TargetMode="External"/><Relationship Id="rId24" Type="http://schemas.openxmlformats.org/officeDocument/2006/relationships/hyperlink" Target="http://www.facebook.com/l.php?u=http%3A%2F%2Fwiredsafety.org%2F&amp;h=_AQFHoenO&amp;s=1" TargetMode="External"/><Relationship Id="rId5" Type="http://schemas.openxmlformats.org/officeDocument/2006/relationships/footnotes" Target="footnotes.xml"/><Relationship Id="rId15" Type="http://schemas.openxmlformats.org/officeDocument/2006/relationships/hyperlink" Target="http://www.facebook.com/l.php?u=http%3A%2F%2Fwww.beatbullying.org%2F&amp;h=ZAQEYlfNW&amp;s=1" TargetMode="External"/><Relationship Id="rId23" Type="http://schemas.openxmlformats.org/officeDocument/2006/relationships/hyperlink" Target="http://www.facebook.com/l.php?u=http%3A%2F%2Fwww.webwisekids.org%2F&amp;h=RAQHBaPhG&amp;s=1"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facebook.com/l.php?u=http%3A%2F%2Fwww.cyberbullying.us%2F&amp;h=MAQHf581Z&amp;s=1" TargetMode="External"/><Relationship Id="rId4" Type="http://schemas.openxmlformats.org/officeDocument/2006/relationships/webSettings" Target="webSettings.xml"/><Relationship Id="rId9" Type="http://schemas.openxmlformats.org/officeDocument/2006/relationships/hyperlink" Target="https://www.facebook.com/help/181495968648557/" TargetMode="External"/><Relationship Id="rId14" Type="http://schemas.openxmlformats.org/officeDocument/2006/relationships/hyperlink" Target="http://www.athinline.org/" TargetMode="External"/><Relationship Id="rId22" Type="http://schemas.openxmlformats.org/officeDocument/2006/relationships/hyperlink" Target="http://www.direct.gov.uk/en/AdvancedSearch/Searchresults/index.htm?fullText=child+internet+safe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Pajaro Valley Unified School District</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Goonetilleke, Harendra</dc:creator>
  <cp:lastModifiedBy>Felton, Miranda</cp:lastModifiedBy>
  <cp:revision>2</cp:revision>
  <dcterms:created xsi:type="dcterms:W3CDTF">2016-08-15T21:04:00Z</dcterms:created>
  <dcterms:modified xsi:type="dcterms:W3CDTF">2016-08-15T21:04:00Z</dcterms:modified>
</cp:coreProperties>
</file>