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08C" w:rsidRPr="009D021F" w:rsidRDefault="00C93EBF" w:rsidP="00C93EBF">
      <w:pPr>
        <w:pStyle w:val="Heading1"/>
        <w:ind w:left="0" w:firstLine="0"/>
        <w:jc w:val="center"/>
        <w:rPr>
          <w:rFonts w:ascii="Arial" w:hAnsi="Arial" w:cs="Arial"/>
          <w:b/>
          <w:sz w:val="24"/>
          <w:szCs w:val="24"/>
          <w:lang w:val="es-MX"/>
        </w:rPr>
      </w:pPr>
      <w:bookmarkStart w:id="0" w:name="_GoBack"/>
      <w:bookmarkEnd w:id="0"/>
      <w:r>
        <w:rPr>
          <w:rFonts w:ascii="Arial" w:hAnsi="Arial" w:cs="Arial"/>
          <w:b/>
          <w:sz w:val="24"/>
          <w:szCs w:val="24"/>
          <w:lang w:val="es-MX"/>
        </w:rPr>
        <w:t>PLANIFICACIÓ</w:t>
      </w:r>
      <w:r w:rsidRPr="009D021F">
        <w:rPr>
          <w:rFonts w:ascii="Arial" w:hAnsi="Arial" w:cs="Arial"/>
          <w:b/>
          <w:sz w:val="24"/>
          <w:szCs w:val="24"/>
          <w:lang w:val="es-MX"/>
        </w:rPr>
        <w:t xml:space="preserve">N DE INSTALACIONES </w:t>
      </w:r>
      <w:r>
        <w:rPr>
          <w:rFonts w:ascii="Arial" w:hAnsi="Arial" w:cs="Arial"/>
          <w:b/>
          <w:sz w:val="24"/>
          <w:szCs w:val="24"/>
          <w:lang w:val="es-MX"/>
        </w:rPr>
        <w:t xml:space="preserve">DE </w:t>
      </w:r>
      <w:r w:rsidR="008B05AD" w:rsidRPr="009D021F">
        <w:rPr>
          <w:rFonts w:ascii="Arial" w:hAnsi="Arial" w:cs="Arial"/>
          <w:b/>
          <w:sz w:val="24"/>
          <w:szCs w:val="24"/>
          <w:lang w:val="es-MX"/>
        </w:rPr>
        <w:t>P</w:t>
      </w:r>
      <w:r w:rsidR="00CC408C" w:rsidRPr="009D021F">
        <w:rPr>
          <w:rFonts w:ascii="Arial" w:hAnsi="Arial" w:cs="Arial"/>
          <w:b/>
          <w:sz w:val="24"/>
          <w:szCs w:val="24"/>
          <w:lang w:val="es-MX"/>
        </w:rPr>
        <w:t>AJARO VALLEY UNIFIED SCHO</w:t>
      </w:r>
      <w:r>
        <w:rPr>
          <w:rFonts w:ascii="Arial" w:hAnsi="Arial" w:cs="Arial"/>
          <w:b/>
          <w:sz w:val="24"/>
          <w:szCs w:val="24"/>
          <w:lang w:val="es-MX"/>
        </w:rPr>
        <w:t>OL DISTRICT</w:t>
      </w:r>
    </w:p>
    <w:p w:rsidR="00793904" w:rsidRPr="00CC408C" w:rsidRDefault="00624397" w:rsidP="00CC408C">
      <w:pPr>
        <w:pStyle w:val="Heading1"/>
        <w:rPr>
          <w:rFonts w:ascii="Arial" w:hAnsi="Arial" w:cs="Arial"/>
          <w:b/>
          <w:sz w:val="24"/>
          <w:szCs w:val="24"/>
          <w:lang w:val="es-MX"/>
        </w:rPr>
      </w:pPr>
      <w:r>
        <w:rPr>
          <w:rFonts w:ascii="Arial" w:hAnsi="Arial" w:cs="Arial"/>
          <w:b/>
          <w:sz w:val="24"/>
          <w:szCs w:val="24"/>
          <w:lang w:val="es-MX"/>
        </w:rPr>
        <w:t>TELÉ</w:t>
      </w:r>
      <w:r w:rsidR="00CC408C" w:rsidRPr="00CC408C">
        <w:rPr>
          <w:rFonts w:ascii="Arial" w:hAnsi="Arial" w:cs="Arial"/>
          <w:b/>
          <w:sz w:val="24"/>
          <w:szCs w:val="24"/>
          <w:lang w:val="es-MX"/>
        </w:rPr>
        <w:t xml:space="preserve">FONO </w:t>
      </w:r>
      <w:r w:rsidR="008B05AD">
        <w:rPr>
          <w:rFonts w:ascii="Arial" w:hAnsi="Arial" w:cs="Arial"/>
          <w:b/>
          <w:sz w:val="24"/>
          <w:szCs w:val="24"/>
          <w:lang w:val="es-MX"/>
        </w:rPr>
        <w:t>(831</w:t>
      </w:r>
      <w:r w:rsidR="00166383">
        <w:rPr>
          <w:rFonts w:ascii="Arial" w:hAnsi="Arial" w:cs="Arial"/>
          <w:b/>
          <w:sz w:val="24"/>
          <w:szCs w:val="24"/>
          <w:lang w:val="es-MX"/>
        </w:rPr>
        <w:t>) 786-</w:t>
      </w:r>
      <w:r w:rsidR="00CC408C">
        <w:rPr>
          <w:rFonts w:ascii="Arial" w:hAnsi="Arial" w:cs="Arial"/>
          <w:b/>
          <w:sz w:val="24"/>
          <w:szCs w:val="24"/>
          <w:lang w:val="es-MX"/>
        </w:rPr>
        <w:t xml:space="preserve">2100 EXTENSIÓN 304 </w:t>
      </w:r>
      <w:r w:rsidR="008B05AD">
        <w:rPr>
          <w:rFonts w:ascii="Arial" w:hAnsi="Arial" w:cs="Arial"/>
          <w:b/>
          <w:sz w:val="24"/>
          <w:szCs w:val="24"/>
          <w:lang w:val="es-MX"/>
        </w:rPr>
        <w:t>FAX:</w:t>
      </w:r>
      <w:r w:rsidR="00CC408C">
        <w:rPr>
          <w:rFonts w:ascii="Arial" w:hAnsi="Arial" w:cs="Arial"/>
          <w:b/>
          <w:sz w:val="24"/>
          <w:szCs w:val="24"/>
          <w:lang w:val="es-MX"/>
        </w:rPr>
        <w:t xml:space="preserve"> (</w:t>
      </w:r>
      <w:r w:rsidR="008B05AD">
        <w:rPr>
          <w:rFonts w:ascii="Arial" w:hAnsi="Arial" w:cs="Arial"/>
          <w:b/>
          <w:sz w:val="24"/>
          <w:szCs w:val="24"/>
          <w:lang w:val="es-MX"/>
        </w:rPr>
        <w:t>831)</w:t>
      </w:r>
      <w:r w:rsidR="00CC408C">
        <w:rPr>
          <w:rFonts w:ascii="Arial" w:hAnsi="Arial" w:cs="Arial"/>
          <w:b/>
          <w:sz w:val="24"/>
          <w:szCs w:val="24"/>
          <w:lang w:val="es-MX"/>
        </w:rPr>
        <w:t xml:space="preserve"> 728 - 013</w:t>
      </w:r>
      <w:r w:rsidR="00C93EBF" w:rsidRPr="00CC408C">
        <w:rPr>
          <w:rFonts w:ascii="Arial" w:hAnsi="Arial" w:cs="Arial"/>
          <w:b/>
          <w:sz w:val="24"/>
          <w:szCs w:val="24"/>
          <w:lang w:val="es-MX"/>
        </w:rPr>
        <w:t>6</w:t>
      </w:r>
    </w:p>
    <w:p w:rsidR="00793904" w:rsidRPr="00CC408C" w:rsidRDefault="00C93EBF">
      <w:pPr>
        <w:spacing w:after="216" w:line="259" w:lineRule="auto"/>
        <w:ind w:left="-137" w:right="-490" w:firstLine="0"/>
        <w:rPr>
          <w:rFonts w:ascii="Arial" w:hAnsi="Arial" w:cs="Arial"/>
          <w:sz w:val="24"/>
          <w:szCs w:val="24"/>
        </w:rPr>
      </w:pPr>
      <w:r w:rsidRPr="00CC408C">
        <w:rPr>
          <w:rFonts w:ascii="Arial" w:hAnsi="Arial" w:cs="Arial"/>
          <w:noProof/>
          <w:sz w:val="24"/>
          <w:szCs w:val="24"/>
        </w:rPr>
        <w:drawing>
          <wp:inline distT="0" distB="0" distL="0" distR="0">
            <wp:extent cx="5984748" cy="91440"/>
            <wp:effectExtent l="0" t="0" r="0" b="0"/>
            <wp:docPr id="2177" name="Picture 2177"/>
            <wp:cNvGraphicFramePr/>
            <a:graphic xmlns:a="http://schemas.openxmlformats.org/drawingml/2006/main">
              <a:graphicData uri="http://schemas.openxmlformats.org/drawingml/2006/picture">
                <pic:pic xmlns:pic="http://schemas.openxmlformats.org/drawingml/2006/picture">
                  <pic:nvPicPr>
                    <pic:cNvPr id="2177" name="Picture 2177"/>
                    <pic:cNvPicPr/>
                  </pic:nvPicPr>
                  <pic:blipFill>
                    <a:blip r:embed="rId4"/>
                    <a:stretch>
                      <a:fillRect/>
                    </a:stretch>
                  </pic:blipFill>
                  <pic:spPr>
                    <a:xfrm>
                      <a:off x="0" y="0"/>
                      <a:ext cx="5984748" cy="91440"/>
                    </a:xfrm>
                    <a:prstGeom prst="rect">
                      <a:avLst/>
                    </a:prstGeom>
                  </pic:spPr>
                </pic:pic>
              </a:graphicData>
            </a:graphic>
          </wp:inline>
        </w:drawing>
      </w:r>
    </w:p>
    <w:p w:rsidR="00900CBF" w:rsidRDefault="00CC408C" w:rsidP="00CC408C">
      <w:pPr>
        <w:pStyle w:val="HTMLPreformatted"/>
        <w:shd w:val="clear" w:color="auto" w:fill="FFFFFF"/>
        <w:rPr>
          <w:rFonts w:ascii="Arial" w:hAnsi="Arial" w:cs="Arial"/>
          <w:sz w:val="24"/>
          <w:szCs w:val="24"/>
          <w:lang w:val="es-MX"/>
        </w:rPr>
      </w:pPr>
      <w:r>
        <w:rPr>
          <w:rFonts w:ascii="Arial" w:hAnsi="Arial" w:cs="Arial"/>
          <w:sz w:val="24"/>
          <w:szCs w:val="24"/>
          <w:lang w:val="es-MX"/>
        </w:rPr>
        <w:t xml:space="preserve">     </w:t>
      </w:r>
      <w:r w:rsidR="00C93EBF" w:rsidRPr="00CC408C">
        <w:rPr>
          <w:rFonts w:ascii="Arial" w:hAnsi="Arial" w:cs="Arial"/>
          <w:sz w:val="24"/>
          <w:szCs w:val="24"/>
          <w:lang w:val="es-MX"/>
        </w:rPr>
        <w:t xml:space="preserve">Pajaro Valley Unified School District </w:t>
      </w:r>
      <w:r w:rsidRPr="00CC408C">
        <w:rPr>
          <w:rFonts w:ascii="Arial" w:hAnsi="Arial" w:cs="Arial"/>
          <w:sz w:val="24"/>
          <w:szCs w:val="24"/>
          <w:lang w:val="es-MX"/>
        </w:rPr>
        <w:t xml:space="preserve">le </w:t>
      </w:r>
      <w:r w:rsidR="008B05AD" w:rsidRPr="00CC408C">
        <w:rPr>
          <w:rFonts w:ascii="Arial" w:hAnsi="Arial" w:cs="Arial"/>
          <w:sz w:val="24"/>
          <w:szCs w:val="24"/>
          <w:lang w:val="es-MX"/>
        </w:rPr>
        <w:t>gustaría</w:t>
      </w:r>
      <w:r w:rsidRPr="00CC408C">
        <w:rPr>
          <w:rFonts w:ascii="Arial" w:hAnsi="Arial" w:cs="Arial"/>
          <w:sz w:val="24"/>
          <w:szCs w:val="24"/>
          <w:lang w:val="es-MX"/>
        </w:rPr>
        <w:t xml:space="preserve"> recordarle de la </w:t>
      </w:r>
      <w:r w:rsidR="008B05AD" w:rsidRPr="00CC408C">
        <w:rPr>
          <w:rFonts w:ascii="Arial" w:hAnsi="Arial" w:cs="Arial"/>
          <w:sz w:val="24"/>
          <w:szCs w:val="24"/>
          <w:lang w:val="es-MX"/>
        </w:rPr>
        <w:t>política</w:t>
      </w:r>
    </w:p>
    <w:p w:rsidR="00793904" w:rsidRDefault="00900CBF" w:rsidP="00CC408C">
      <w:pPr>
        <w:pStyle w:val="HTMLPreformatted"/>
        <w:shd w:val="clear" w:color="auto" w:fill="FFFFFF"/>
        <w:rPr>
          <w:rFonts w:ascii="Arial" w:hAnsi="Arial" w:cs="Arial"/>
          <w:sz w:val="24"/>
          <w:szCs w:val="24"/>
          <w:lang w:val="es-MX"/>
        </w:rPr>
      </w:pPr>
      <w:r>
        <w:rPr>
          <w:rFonts w:ascii="Arial" w:hAnsi="Arial" w:cs="Arial"/>
          <w:sz w:val="24"/>
          <w:szCs w:val="24"/>
          <w:lang w:val="es-MX"/>
        </w:rPr>
        <w:t xml:space="preserve">    </w:t>
      </w:r>
      <w:r w:rsidR="00CC408C" w:rsidRPr="00CC408C">
        <w:rPr>
          <w:rFonts w:ascii="Arial" w:hAnsi="Arial" w:cs="Arial"/>
          <w:sz w:val="24"/>
          <w:szCs w:val="24"/>
          <w:lang w:val="es-MX"/>
        </w:rPr>
        <w:t xml:space="preserve"> cuando use el estacionamiento</w:t>
      </w:r>
      <w:r w:rsidR="008B05AD">
        <w:rPr>
          <w:rFonts w:ascii="Arial" w:hAnsi="Arial" w:cs="Arial"/>
          <w:sz w:val="24"/>
          <w:szCs w:val="24"/>
          <w:lang w:val="es-MX"/>
        </w:rPr>
        <w:t>/asfalto</w:t>
      </w:r>
      <w:r w:rsidR="00CC408C" w:rsidRPr="00CC408C">
        <w:rPr>
          <w:rFonts w:ascii="Arial" w:hAnsi="Arial" w:cs="Arial"/>
          <w:sz w:val="24"/>
          <w:szCs w:val="24"/>
          <w:lang w:val="es-MX"/>
        </w:rPr>
        <w:t xml:space="preserve"> del distrito. </w:t>
      </w:r>
    </w:p>
    <w:p w:rsidR="00900CBF" w:rsidRPr="00CC408C" w:rsidRDefault="00900CBF" w:rsidP="00CC408C">
      <w:pPr>
        <w:pStyle w:val="HTMLPreformatted"/>
        <w:shd w:val="clear" w:color="auto" w:fill="FFFFFF"/>
        <w:rPr>
          <w:rFonts w:ascii="inherit" w:hAnsi="inherit"/>
          <w:color w:val="212121"/>
          <w:lang w:val="es-MX"/>
        </w:rPr>
      </w:pPr>
    </w:p>
    <w:p w:rsidR="00166383" w:rsidRDefault="00166383" w:rsidP="009731AB">
      <w:pPr>
        <w:pStyle w:val="HTMLPreformatted"/>
        <w:shd w:val="clear" w:color="auto" w:fill="FFFFFF"/>
        <w:ind w:left="288"/>
        <w:rPr>
          <w:rFonts w:ascii="Arial" w:hAnsi="Arial" w:cs="Arial"/>
          <w:color w:val="212121"/>
          <w:sz w:val="24"/>
          <w:szCs w:val="24"/>
          <w:lang w:val="es-ES"/>
        </w:rPr>
      </w:pPr>
      <w:r w:rsidRPr="00166383">
        <w:rPr>
          <w:rFonts w:ascii="Arial" w:hAnsi="Arial" w:cs="Arial"/>
          <w:color w:val="212121"/>
          <w:sz w:val="24"/>
          <w:szCs w:val="24"/>
          <w:lang w:val="es-ES"/>
        </w:rPr>
        <w:t>Cuando se asignan</w:t>
      </w:r>
      <w:r w:rsidRPr="00166383">
        <w:rPr>
          <w:rFonts w:ascii="Arial" w:hAnsi="Arial" w:cs="Arial"/>
          <w:color w:val="212121"/>
          <w:sz w:val="24"/>
          <w:szCs w:val="24"/>
          <w:lang w:val="es-ES"/>
        </w:rPr>
        <w:t xml:space="preserve"> estacionamientos/asfaltos</w:t>
      </w:r>
      <w:r w:rsidRPr="00166383">
        <w:rPr>
          <w:rFonts w:ascii="Arial" w:hAnsi="Arial" w:cs="Arial"/>
          <w:color w:val="212121"/>
          <w:sz w:val="24"/>
          <w:szCs w:val="24"/>
          <w:lang w:val="es-ES"/>
        </w:rPr>
        <w:t xml:space="preserve"> a una organización, es</w:t>
      </w:r>
      <w:r>
        <w:rPr>
          <w:rFonts w:ascii="Arial" w:hAnsi="Arial" w:cs="Arial"/>
          <w:color w:val="212121"/>
          <w:sz w:val="24"/>
          <w:szCs w:val="24"/>
          <w:lang w:val="es-ES"/>
        </w:rPr>
        <w:t xml:space="preserve"> la</w:t>
      </w:r>
      <w:r w:rsidRPr="00166383">
        <w:rPr>
          <w:rFonts w:ascii="Arial" w:hAnsi="Arial" w:cs="Arial"/>
          <w:color w:val="212121"/>
          <w:sz w:val="24"/>
          <w:szCs w:val="24"/>
          <w:lang w:val="es-ES"/>
        </w:rPr>
        <w:t xml:space="preserve"> responsabilidad de la organización proporcionar un </w:t>
      </w:r>
      <w:r w:rsidRPr="00166383">
        <w:rPr>
          <w:rFonts w:ascii="Arial" w:hAnsi="Arial" w:cs="Arial"/>
          <w:color w:val="212121"/>
          <w:sz w:val="24"/>
          <w:szCs w:val="24"/>
          <w:lang w:val="es-ES"/>
        </w:rPr>
        <w:t>INODORO PORTATIL</w:t>
      </w:r>
      <w:r w:rsidRPr="00166383">
        <w:rPr>
          <w:rFonts w:ascii="Arial" w:hAnsi="Arial" w:cs="Arial"/>
          <w:color w:val="212121"/>
          <w:sz w:val="24"/>
          <w:szCs w:val="24"/>
          <w:lang w:val="es-ES"/>
        </w:rPr>
        <w:t>, asegurándose de que se limpie y se le dé servicio. Entendemos que esto puede causar un gasto extra para su organización. Trate de mantener el inodoro cerrado durante las horas escolares o cuando no esté en uso. Por favor, consulte con el administrador de la escuela para obtener la aprobación y la mejor ubicación para los baños portátiles. Los baños portátiles deben retirarse de las instalaciones de la</w:t>
      </w:r>
      <w:r>
        <w:rPr>
          <w:rFonts w:ascii="Arial" w:hAnsi="Arial" w:cs="Arial"/>
          <w:color w:val="212121"/>
          <w:sz w:val="24"/>
          <w:szCs w:val="24"/>
          <w:lang w:val="es-ES"/>
        </w:rPr>
        <w:t xml:space="preserve"> escuela a más tardar una </w:t>
      </w:r>
      <w:r w:rsidRPr="00166383">
        <w:rPr>
          <w:rFonts w:ascii="Arial" w:hAnsi="Arial" w:cs="Arial"/>
          <w:color w:val="212121"/>
          <w:sz w:val="24"/>
          <w:szCs w:val="24"/>
          <w:lang w:val="es-ES"/>
        </w:rPr>
        <w:t>semana después de que expire el Permiso de la Instalación.</w:t>
      </w:r>
    </w:p>
    <w:p w:rsidR="00166383" w:rsidRPr="00166383" w:rsidRDefault="00166383" w:rsidP="009731AB">
      <w:pPr>
        <w:pStyle w:val="HTMLPreformatted"/>
        <w:shd w:val="clear" w:color="auto" w:fill="FFFFFF"/>
        <w:ind w:left="288"/>
        <w:rPr>
          <w:rFonts w:ascii="Arial" w:hAnsi="Arial" w:cs="Arial"/>
          <w:color w:val="212121"/>
          <w:sz w:val="24"/>
          <w:szCs w:val="24"/>
          <w:lang w:val="es-MX"/>
        </w:rPr>
      </w:pPr>
    </w:p>
    <w:p w:rsidR="009731AB" w:rsidRPr="009731AB" w:rsidRDefault="009731AB" w:rsidP="009731AB">
      <w:pPr>
        <w:pStyle w:val="HTMLPreformatted"/>
        <w:shd w:val="clear" w:color="auto" w:fill="FFFFFF"/>
        <w:ind w:left="288"/>
        <w:rPr>
          <w:rFonts w:ascii="inherit" w:hAnsi="inherit"/>
          <w:color w:val="212121"/>
          <w:lang w:val="es-MX"/>
        </w:rPr>
      </w:pPr>
      <w:r w:rsidRPr="009731AB">
        <w:rPr>
          <w:rFonts w:ascii="Arial" w:hAnsi="Arial" w:cs="Arial"/>
          <w:color w:val="212121"/>
          <w:sz w:val="24"/>
          <w:szCs w:val="24"/>
          <w:lang w:val="es-ES"/>
        </w:rPr>
        <w:t>Si por alguna razón el Distrito escolar tiene que actuar en un problema de baños portátiles, cualquier gasto incurrido deberá ser reembolsado por la organización antes de poder contemplar cualquier otro uso de las instalaciones</w:t>
      </w:r>
      <w:r>
        <w:rPr>
          <w:rFonts w:ascii="inherit" w:hAnsi="inherit"/>
          <w:color w:val="212121"/>
          <w:lang w:val="es-ES"/>
        </w:rPr>
        <w:t>.</w:t>
      </w:r>
    </w:p>
    <w:p w:rsidR="00793904" w:rsidRPr="00CC408C" w:rsidRDefault="00793904" w:rsidP="009731AB">
      <w:pPr>
        <w:spacing w:after="0" w:line="256" w:lineRule="auto"/>
        <w:ind w:left="331" w:right="130" w:firstLine="7"/>
        <w:jc w:val="both"/>
        <w:rPr>
          <w:rFonts w:ascii="Arial" w:hAnsi="Arial" w:cs="Arial"/>
          <w:sz w:val="24"/>
          <w:szCs w:val="24"/>
        </w:rPr>
      </w:pPr>
    </w:p>
    <w:p w:rsidR="009731AB" w:rsidRPr="009731AB" w:rsidRDefault="009731AB" w:rsidP="009731AB">
      <w:pPr>
        <w:pStyle w:val="HTMLPreformatted"/>
        <w:shd w:val="clear" w:color="auto" w:fill="FFFFFF"/>
        <w:ind w:left="288"/>
        <w:rPr>
          <w:rFonts w:ascii="inherit" w:hAnsi="inherit"/>
          <w:color w:val="212121"/>
          <w:lang w:val="es-MX"/>
        </w:rPr>
      </w:pPr>
      <w:r w:rsidRPr="009731AB">
        <w:rPr>
          <w:rFonts w:ascii="Arial" w:hAnsi="Arial" w:cs="Arial"/>
          <w:color w:val="212121"/>
          <w:sz w:val="24"/>
          <w:szCs w:val="24"/>
          <w:lang w:val="es-ES"/>
        </w:rPr>
        <w:t>Todas las organizaciones que utilicen estacionamientos y áreas de estacionamiento limitadas deben traer un certificado de seguro de responsabilidad civil a la oficina de asignaciones de instalaciones</w:t>
      </w:r>
      <w:r>
        <w:rPr>
          <w:rFonts w:ascii="inherit" w:hAnsi="inherit"/>
          <w:color w:val="212121"/>
          <w:lang w:val="es-ES"/>
        </w:rPr>
        <w:t>.</w:t>
      </w:r>
    </w:p>
    <w:p w:rsidR="009731AB" w:rsidRDefault="009731AB" w:rsidP="009731AB">
      <w:pPr>
        <w:spacing w:after="0"/>
        <w:ind w:left="319"/>
        <w:rPr>
          <w:rFonts w:ascii="Arial" w:hAnsi="Arial" w:cs="Arial"/>
          <w:sz w:val="24"/>
          <w:szCs w:val="24"/>
        </w:rPr>
      </w:pPr>
    </w:p>
    <w:p w:rsidR="009731AB" w:rsidRDefault="009731AB" w:rsidP="009731AB">
      <w:pPr>
        <w:pStyle w:val="HTMLPreformatted"/>
        <w:shd w:val="clear" w:color="auto" w:fill="FFFFFF"/>
        <w:ind w:left="288"/>
        <w:rPr>
          <w:rFonts w:ascii="Arial" w:hAnsi="Arial" w:cs="Arial"/>
          <w:color w:val="212121"/>
          <w:sz w:val="24"/>
          <w:szCs w:val="24"/>
          <w:lang w:val="es-ES"/>
        </w:rPr>
      </w:pPr>
      <w:r w:rsidRPr="009731AB">
        <w:rPr>
          <w:rFonts w:ascii="Arial" w:hAnsi="Arial" w:cs="Arial"/>
          <w:color w:val="212121"/>
          <w:sz w:val="24"/>
          <w:szCs w:val="24"/>
          <w:lang w:val="es-ES"/>
        </w:rPr>
        <w:t>Se espera que las organizaci</w:t>
      </w:r>
      <w:r>
        <w:rPr>
          <w:rFonts w:ascii="Arial" w:hAnsi="Arial" w:cs="Arial"/>
          <w:color w:val="212121"/>
          <w:sz w:val="24"/>
          <w:szCs w:val="24"/>
          <w:lang w:val="es-ES"/>
        </w:rPr>
        <w:t>ones limpien el estacionamiento/</w:t>
      </w:r>
      <w:r w:rsidR="008B05AD">
        <w:rPr>
          <w:rFonts w:ascii="Arial" w:hAnsi="Arial" w:cs="Arial"/>
          <w:color w:val="212121"/>
          <w:sz w:val="24"/>
          <w:szCs w:val="24"/>
          <w:lang w:val="es-ES"/>
        </w:rPr>
        <w:t>asfalto d</w:t>
      </w:r>
      <w:r w:rsidRPr="009731AB">
        <w:rPr>
          <w:rFonts w:ascii="Arial" w:hAnsi="Arial" w:cs="Arial"/>
          <w:color w:val="212121"/>
          <w:sz w:val="24"/>
          <w:szCs w:val="24"/>
          <w:lang w:val="es-ES"/>
        </w:rPr>
        <w:t>espués de cada uso. Eso significa recoger su basura, ponerla en bolsas de plástico y llevarla al contenedor de basura grande.</w:t>
      </w:r>
    </w:p>
    <w:p w:rsidR="009731AB" w:rsidRPr="009731AB" w:rsidRDefault="009731AB" w:rsidP="009731AB">
      <w:pPr>
        <w:pStyle w:val="HTMLPreformatted"/>
        <w:shd w:val="clear" w:color="auto" w:fill="FFFFFF"/>
        <w:ind w:left="288"/>
        <w:rPr>
          <w:rFonts w:ascii="Arial" w:hAnsi="Arial" w:cs="Arial"/>
          <w:color w:val="212121"/>
          <w:sz w:val="24"/>
          <w:szCs w:val="24"/>
          <w:lang w:val="es-ES"/>
        </w:rPr>
      </w:pPr>
    </w:p>
    <w:p w:rsidR="009731AB" w:rsidRPr="009731AB" w:rsidRDefault="009731AB" w:rsidP="009731AB">
      <w:pPr>
        <w:pStyle w:val="HTMLPreformatted"/>
        <w:shd w:val="clear" w:color="auto" w:fill="FFFFFF"/>
        <w:ind w:left="288"/>
        <w:rPr>
          <w:rFonts w:ascii="Arial" w:hAnsi="Arial" w:cs="Arial"/>
          <w:color w:val="212121"/>
          <w:sz w:val="24"/>
          <w:szCs w:val="24"/>
          <w:lang w:val="es-MX"/>
        </w:rPr>
      </w:pPr>
      <w:r w:rsidRPr="009731AB">
        <w:rPr>
          <w:rFonts w:ascii="Arial" w:hAnsi="Arial" w:cs="Arial"/>
          <w:color w:val="212121"/>
          <w:sz w:val="24"/>
          <w:szCs w:val="24"/>
          <w:lang w:val="es-ES"/>
        </w:rPr>
        <w:t>Use el est</w:t>
      </w:r>
      <w:r>
        <w:rPr>
          <w:rFonts w:ascii="Arial" w:hAnsi="Arial" w:cs="Arial"/>
          <w:color w:val="212121"/>
          <w:sz w:val="24"/>
          <w:szCs w:val="24"/>
          <w:lang w:val="es-ES"/>
        </w:rPr>
        <w:t>acionamiento</w:t>
      </w:r>
      <w:r w:rsidRPr="009731AB">
        <w:rPr>
          <w:rFonts w:ascii="Arial" w:hAnsi="Arial" w:cs="Arial"/>
          <w:color w:val="212121"/>
          <w:sz w:val="24"/>
          <w:szCs w:val="24"/>
          <w:lang w:val="es-ES"/>
        </w:rPr>
        <w:t>/</w:t>
      </w:r>
      <w:r>
        <w:rPr>
          <w:rFonts w:ascii="Arial" w:hAnsi="Arial" w:cs="Arial"/>
          <w:color w:val="212121"/>
          <w:sz w:val="24"/>
          <w:szCs w:val="24"/>
          <w:lang w:val="es-ES"/>
        </w:rPr>
        <w:t>asfalto s</w:t>
      </w:r>
      <w:r w:rsidRPr="009731AB">
        <w:rPr>
          <w:rFonts w:ascii="Arial" w:hAnsi="Arial" w:cs="Arial"/>
          <w:color w:val="212121"/>
          <w:sz w:val="24"/>
          <w:szCs w:val="24"/>
          <w:lang w:val="es-ES"/>
        </w:rPr>
        <w:t>olo en las fechas y horas asignadas a usted; llame a nuestra oficina antes de la fecha de vencimiento para renovar el permiso si desea continuar usándolo.</w:t>
      </w:r>
    </w:p>
    <w:p w:rsidR="009731AB" w:rsidRDefault="009731AB" w:rsidP="009731AB">
      <w:pPr>
        <w:spacing w:after="0"/>
        <w:ind w:left="319"/>
        <w:rPr>
          <w:rFonts w:ascii="Arial" w:hAnsi="Arial" w:cs="Arial"/>
          <w:sz w:val="24"/>
          <w:szCs w:val="24"/>
        </w:rPr>
      </w:pPr>
    </w:p>
    <w:p w:rsidR="009731AB" w:rsidRPr="009731AB" w:rsidRDefault="009731AB" w:rsidP="009731AB">
      <w:pPr>
        <w:pStyle w:val="HTMLPreformatted"/>
        <w:shd w:val="clear" w:color="auto" w:fill="FFFFFF"/>
        <w:ind w:left="288"/>
        <w:rPr>
          <w:rFonts w:ascii="Arial" w:hAnsi="Arial" w:cs="Arial"/>
          <w:color w:val="212121"/>
          <w:sz w:val="24"/>
          <w:szCs w:val="24"/>
          <w:lang w:val="es-MX"/>
        </w:rPr>
      </w:pPr>
      <w:r w:rsidRPr="009731AB">
        <w:rPr>
          <w:rFonts w:ascii="Arial" w:hAnsi="Arial" w:cs="Arial"/>
          <w:color w:val="212121"/>
          <w:sz w:val="24"/>
          <w:szCs w:val="24"/>
          <w:lang w:val="es-ES"/>
        </w:rPr>
        <w:t xml:space="preserve">No use ningún equipo eléctrico </w:t>
      </w:r>
      <w:r>
        <w:rPr>
          <w:rFonts w:ascii="Arial" w:hAnsi="Arial" w:cs="Arial"/>
          <w:color w:val="212121"/>
          <w:sz w:val="24"/>
          <w:szCs w:val="24"/>
          <w:lang w:val="es-ES"/>
        </w:rPr>
        <w:t xml:space="preserve">sin </w:t>
      </w:r>
      <w:r w:rsidRPr="009731AB">
        <w:rPr>
          <w:rFonts w:ascii="Arial" w:hAnsi="Arial" w:cs="Arial"/>
          <w:color w:val="212121"/>
          <w:sz w:val="24"/>
          <w:szCs w:val="24"/>
          <w:lang w:val="es-ES"/>
        </w:rPr>
        <w:t>aprobación previa de la oficina de administración de la escuela.</w:t>
      </w:r>
    </w:p>
    <w:p w:rsidR="009731AB" w:rsidRPr="00CC408C" w:rsidRDefault="009731AB" w:rsidP="009731AB">
      <w:pPr>
        <w:spacing w:after="0"/>
        <w:ind w:left="319"/>
        <w:rPr>
          <w:rFonts w:ascii="Arial" w:hAnsi="Arial" w:cs="Arial"/>
          <w:sz w:val="24"/>
          <w:szCs w:val="24"/>
        </w:rPr>
      </w:pPr>
    </w:p>
    <w:p w:rsidR="009731AB" w:rsidRPr="009731AB" w:rsidRDefault="009731AB" w:rsidP="009731AB">
      <w:pPr>
        <w:pStyle w:val="HTMLPreformatted"/>
        <w:shd w:val="clear" w:color="auto" w:fill="FFFFFF"/>
        <w:ind w:left="288"/>
        <w:rPr>
          <w:rFonts w:ascii="Arial" w:hAnsi="Arial" w:cs="Arial"/>
          <w:color w:val="212121"/>
          <w:sz w:val="24"/>
          <w:szCs w:val="24"/>
          <w:lang w:val="es-ES"/>
        </w:rPr>
      </w:pPr>
      <w:r w:rsidRPr="009731AB">
        <w:rPr>
          <w:rFonts w:ascii="Arial" w:hAnsi="Arial" w:cs="Arial"/>
          <w:color w:val="212121"/>
          <w:sz w:val="24"/>
          <w:szCs w:val="24"/>
          <w:lang w:val="es-ES"/>
        </w:rPr>
        <w:t>No se permiten</w:t>
      </w:r>
      <w:r w:rsidR="004C5416">
        <w:rPr>
          <w:rFonts w:ascii="Arial" w:hAnsi="Arial" w:cs="Arial"/>
          <w:color w:val="212121"/>
          <w:sz w:val="24"/>
          <w:szCs w:val="24"/>
          <w:lang w:val="es-ES"/>
        </w:rPr>
        <w:t xml:space="preserve"> vehículos en áreas de césped; d</w:t>
      </w:r>
      <w:r w:rsidRPr="009731AB">
        <w:rPr>
          <w:rFonts w:ascii="Arial" w:hAnsi="Arial" w:cs="Arial"/>
          <w:color w:val="212121"/>
          <w:sz w:val="24"/>
          <w:szCs w:val="24"/>
          <w:lang w:val="es-ES"/>
        </w:rPr>
        <w:t>eben estar estacionados en el estacionamiento.</w:t>
      </w:r>
      <w:r>
        <w:rPr>
          <w:rFonts w:ascii="Arial" w:hAnsi="Arial" w:cs="Arial"/>
          <w:color w:val="212121"/>
          <w:sz w:val="24"/>
          <w:szCs w:val="24"/>
          <w:lang w:val="es-ES"/>
        </w:rPr>
        <w:t xml:space="preserve">  </w:t>
      </w:r>
      <w:r w:rsidRPr="009731AB">
        <w:rPr>
          <w:rFonts w:ascii="Arial" w:hAnsi="Arial" w:cs="Arial"/>
          <w:color w:val="212121"/>
          <w:sz w:val="24"/>
          <w:szCs w:val="24"/>
          <w:lang w:val="es-ES"/>
        </w:rPr>
        <w:t>La supervisión de un adulto se debe hacer cumplir en todo momento para evitar el acceso o el daño a una parte no autorizada de edificios.</w:t>
      </w:r>
    </w:p>
    <w:p w:rsidR="009731AB" w:rsidRPr="00CC408C" w:rsidRDefault="009731AB" w:rsidP="009731AB">
      <w:pPr>
        <w:spacing w:after="0"/>
        <w:ind w:left="319"/>
        <w:rPr>
          <w:rFonts w:ascii="Arial" w:hAnsi="Arial" w:cs="Arial"/>
          <w:sz w:val="24"/>
          <w:szCs w:val="24"/>
        </w:rPr>
      </w:pPr>
    </w:p>
    <w:p w:rsidR="008B05AD" w:rsidRPr="004C5416" w:rsidRDefault="008B05AD" w:rsidP="004C5416">
      <w:pPr>
        <w:pStyle w:val="HTMLPreformatted"/>
        <w:shd w:val="clear" w:color="auto" w:fill="FFFFFF"/>
        <w:ind w:left="288"/>
        <w:rPr>
          <w:rFonts w:ascii="Arial" w:hAnsi="Arial" w:cs="Arial"/>
          <w:color w:val="212121"/>
          <w:sz w:val="24"/>
          <w:szCs w:val="24"/>
          <w:lang w:val="es-ES"/>
        </w:rPr>
      </w:pPr>
      <w:r w:rsidRPr="008B05AD">
        <w:rPr>
          <w:rFonts w:ascii="Arial" w:hAnsi="Arial" w:cs="Arial"/>
          <w:color w:val="212121"/>
          <w:sz w:val="24"/>
          <w:szCs w:val="24"/>
          <w:lang w:val="es-ES"/>
        </w:rPr>
        <w:t>No llegue antes de su hora de inicio asignada.</w:t>
      </w:r>
      <w:r w:rsidR="004C5416">
        <w:rPr>
          <w:rFonts w:ascii="Arial" w:hAnsi="Arial" w:cs="Arial"/>
          <w:color w:val="212121"/>
          <w:sz w:val="24"/>
          <w:szCs w:val="24"/>
          <w:lang w:val="es-ES"/>
        </w:rPr>
        <w:t xml:space="preserve">  </w:t>
      </w:r>
      <w:r w:rsidRPr="008B05AD">
        <w:rPr>
          <w:rFonts w:ascii="Arial" w:hAnsi="Arial" w:cs="Arial"/>
          <w:color w:val="212121"/>
          <w:sz w:val="24"/>
          <w:szCs w:val="24"/>
          <w:lang w:val="es-ES"/>
        </w:rPr>
        <w:t>Absolutamente "</w:t>
      </w:r>
      <w:r w:rsidRPr="008B05AD">
        <w:rPr>
          <w:rFonts w:ascii="Arial" w:hAnsi="Arial" w:cs="Arial"/>
          <w:color w:val="212121"/>
          <w:sz w:val="24"/>
          <w:szCs w:val="24"/>
          <w:u w:val="single"/>
          <w:lang w:val="es-ES"/>
        </w:rPr>
        <w:t>NO se permiten bebidas alcohólicas o fumar en las propiedades de la escuela</w:t>
      </w:r>
      <w:r w:rsidRPr="008B05AD">
        <w:rPr>
          <w:rFonts w:ascii="inherit" w:hAnsi="inherit"/>
          <w:color w:val="212121"/>
          <w:u w:val="single"/>
          <w:lang w:val="es-ES"/>
        </w:rPr>
        <w:t>.</w:t>
      </w:r>
    </w:p>
    <w:p w:rsidR="008B05AD" w:rsidRPr="004C5416" w:rsidRDefault="008B05AD">
      <w:pPr>
        <w:spacing w:after="623"/>
        <w:ind w:left="319"/>
        <w:rPr>
          <w:rFonts w:ascii="Arial" w:hAnsi="Arial" w:cs="Arial"/>
          <w:sz w:val="24"/>
          <w:szCs w:val="24"/>
          <w:lang w:val="es-MX"/>
        </w:rPr>
      </w:pPr>
    </w:p>
    <w:p w:rsidR="008B05AD" w:rsidRPr="008B05AD" w:rsidRDefault="008B05AD" w:rsidP="008B05AD">
      <w:pPr>
        <w:pStyle w:val="HTMLPreformatted"/>
        <w:shd w:val="clear" w:color="auto" w:fill="FFFFFF"/>
        <w:ind w:left="288"/>
        <w:rPr>
          <w:rFonts w:ascii="inherit" w:hAnsi="inherit"/>
          <w:color w:val="212121"/>
          <w:lang w:val="es-MX"/>
        </w:rPr>
      </w:pPr>
      <w:r w:rsidRPr="008B05AD">
        <w:rPr>
          <w:rFonts w:ascii="Arial" w:hAnsi="Arial" w:cs="Arial"/>
          <w:color w:val="212121"/>
          <w:sz w:val="24"/>
          <w:szCs w:val="24"/>
          <w:lang w:val="es-ES"/>
        </w:rPr>
        <w:lastRenderedPageBreak/>
        <w:t>Si alguna de las condiciones anteriores no se cumple, usted estará bajo la pena de revocación del permiso. Si tiene alguna</w:t>
      </w:r>
      <w:r>
        <w:rPr>
          <w:rFonts w:ascii="inherit" w:hAnsi="inherit"/>
          <w:color w:val="212121"/>
          <w:lang w:val="es-ES"/>
        </w:rPr>
        <w:t xml:space="preserve"> </w:t>
      </w:r>
      <w:r w:rsidRPr="008B05AD">
        <w:rPr>
          <w:rFonts w:ascii="Arial" w:hAnsi="Arial" w:cs="Arial"/>
          <w:color w:val="212121"/>
          <w:sz w:val="24"/>
          <w:szCs w:val="24"/>
          <w:lang w:val="es-ES"/>
        </w:rPr>
        <w:t>pregunta o inquietud, llame a la oficina.</w:t>
      </w:r>
    </w:p>
    <w:p w:rsidR="008B05AD" w:rsidRDefault="008B05AD">
      <w:pPr>
        <w:tabs>
          <w:tab w:val="center" w:pos="914"/>
          <w:tab w:val="center" w:pos="7121"/>
        </w:tabs>
        <w:spacing w:after="618" w:line="259" w:lineRule="auto"/>
        <w:ind w:left="0" w:firstLine="0"/>
        <w:rPr>
          <w:rFonts w:ascii="Arial" w:hAnsi="Arial" w:cs="Arial"/>
          <w:sz w:val="24"/>
          <w:szCs w:val="24"/>
        </w:rPr>
      </w:pPr>
    </w:p>
    <w:p w:rsidR="00793904" w:rsidRPr="00CC408C" w:rsidRDefault="004C5416">
      <w:pPr>
        <w:tabs>
          <w:tab w:val="center" w:pos="914"/>
          <w:tab w:val="center" w:pos="7121"/>
        </w:tabs>
        <w:spacing w:after="618" w:line="259" w:lineRule="auto"/>
        <w:ind w:left="0" w:firstLine="0"/>
        <w:rPr>
          <w:rFonts w:ascii="Arial" w:hAnsi="Arial" w:cs="Arial"/>
          <w:sz w:val="24"/>
          <w:szCs w:val="24"/>
        </w:rPr>
      </w:pPr>
      <w:r w:rsidRPr="004C5416">
        <w:rPr>
          <w:rFonts w:ascii="Arial" w:hAnsi="Arial" w:cs="Arial"/>
          <w:sz w:val="24"/>
          <w:szCs w:val="24"/>
          <w:lang w:val="es-MX"/>
        </w:rPr>
        <w:tab/>
        <w:t>Organización</w:t>
      </w:r>
      <w:r w:rsidR="00C93EBF" w:rsidRPr="00CC408C">
        <w:rPr>
          <w:rFonts w:ascii="Arial" w:hAnsi="Arial" w:cs="Arial"/>
          <w:sz w:val="24"/>
          <w:szCs w:val="24"/>
        </w:rPr>
        <w:t>:</w:t>
      </w:r>
      <w:r>
        <w:rPr>
          <w:rFonts w:ascii="Arial" w:hAnsi="Arial" w:cs="Arial"/>
          <w:sz w:val="24"/>
          <w:szCs w:val="24"/>
        </w:rPr>
        <w:t xml:space="preserve"> ____________________________</w:t>
      </w:r>
      <w:r w:rsidR="008B05AD">
        <w:rPr>
          <w:rFonts w:ascii="Arial" w:hAnsi="Arial" w:cs="Arial"/>
          <w:sz w:val="24"/>
          <w:szCs w:val="24"/>
        </w:rPr>
        <w:t>_____</w:t>
      </w:r>
      <w:r>
        <w:rPr>
          <w:rFonts w:ascii="Arial" w:hAnsi="Arial" w:cs="Arial"/>
          <w:sz w:val="24"/>
          <w:szCs w:val="24"/>
        </w:rPr>
        <w:t>Fecha</w:t>
      </w:r>
      <w:r w:rsidR="00C93EBF" w:rsidRPr="00CC408C">
        <w:rPr>
          <w:rFonts w:ascii="Arial" w:hAnsi="Arial" w:cs="Arial"/>
          <w:sz w:val="24"/>
          <w:szCs w:val="24"/>
        </w:rPr>
        <w:t>:</w:t>
      </w:r>
      <w:r w:rsidR="008B05AD">
        <w:rPr>
          <w:rFonts w:ascii="Arial" w:hAnsi="Arial" w:cs="Arial"/>
          <w:sz w:val="24"/>
          <w:szCs w:val="24"/>
        </w:rPr>
        <w:t xml:space="preserve"> _______________</w:t>
      </w:r>
    </w:p>
    <w:p w:rsidR="00793904" w:rsidRPr="00CC408C" w:rsidRDefault="004C5416">
      <w:pPr>
        <w:spacing w:after="0" w:line="259" w:lineRule="auto"/>
        <w:ind w:left="288" w:right="346" w:firstLine="0"/>
        <w:rPr>
          <w:rFonts w:ascii="Arial" w:hAnsi="Arial" w:cs="Arial"/>
          <w:sz w:val="24"/>
          <w:szCs w:val="24"/>
        </w:rPr>
      </w:pPr>
      <w:r>
        <w:rPr>
          <w:rFonts w:ascii="Arial" w:hAnsi="Arial" w:cs="Arial"/>
          <w:sz w:val="24"/>
          <w:szCs w:val="24"/>
        </w:rPr>
        <w:t>Nombre</w:t>
      </w:r>
      <w:r w:rsidR="00C93EBF" w:rsidRPr="00CC408C">
        <w:rPr>
          <w:rFonts w:ascii="Arial" w:hAnsi="Arial" w:cs="Arial"/>
          <w:sz w:val="24"/>
          <w:szCs w:val="24"/>
        </w:rPr>
        <w:t xml:space="preserve">: </w:t>
      </w:r>
      <w:r w:rsidR="008B05AD">
        <w:rPr>
          <w:rFonts w:ascii="Arial" w:hAnsi="Arial" w:cs="Arial"/>
          <w:sz w:val="24"/>
          <w:szCs w:val="24"/>
        </w:rPr>
        <w:t>___________________________</w:t>
      </w:r>
      <w:r>
        <w:rPr>
          <w:rFonts w:ascii="Arial" w:hAnsi="Arial" w:cs="Arial"/>
          <w:sz w:val="24"/>
          <w:szCs w:val="24"/>
        </w:rPr>
        <w:t>Firma</w:t>
      </w:r>
      <w:r w:rsidR="00C93EBF" w:rsidRPr="00CC408C">
        <w:rPr>
          <w:rFonts w:ascii="Arial" w:hAnsi="Arial" w:cs="Arial"/>
          <w:sz w:val="24"/>
          <w:szCs w:val="24"/>
        </w:rPr>
        <w:t>:</w:t>
      </w:r>
      <w:r w:rsidR="008B05AD">
        <w:rPr>
          <w:rFonts w:ascii="Arial" w:hAnsi="Arial" w:cs="Arial"/>
          <w:sz w:val="24"/>
          <w:szCs w:val="24"/>
        </w:rPr>
        <w:t xml:space="preserve"> ___________________</w:t>
      </w:r>
    </w:p>
    <w:p w:rsidR="00793904" w:rsidRPr="00CC408C" w:rsidRDefault="00793904" w:rsidP="008B05AD">
      <w:pPr>
        <w:spacing w:after="1046" w:line="259" w:lineRule="auto"/>
        <w:rPr>
          <w:rFonts w:ascii="Arial" w:hAnsi="Arial" w:cs="Arial"/>
          <w:sz w:val="24"/>
          <w:szCs w:val="24"/>
        </w:rPr>
      </w:pPr>
    </w:p>
    <w:sectPr w:rsidR="00793904" w:rsidRPr="00CC408C">
      <w:pgSz w:w="12362" w:h="15998"/>
      <w:pgMar w:top="1440" w:right="2016" w:bottom="1440" w:left="154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904"/>
    <w:rsid w:val="00166383"/>
    <w:rsid w:val="004C5416"/>
    <w:rsid w:val="00624397"/>
    <w:rsid w:val="00793904"/>
    <w:rsid w:val="008168CD"/>
    <w:rsid w:val="008B05AD"/>
    <w:rsid w:val="00900CBF"/>
    <w:rsid w:val="009731AB"/>
    <w:rsid w:val="009D021F"/>
    <w:rsid w:val="00C93EBF"/>
    <w:rsid w:val="00CC4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90EEE"/>
  <w15:docId w15:val="{8D81E47C-1243-4897-ACB7-A6E989EA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58" w:line="251" w:lineRule="auto"/>
      <w:ind w:left="334" w:hanging="3"/>
    </w:pPr>
    <w:rPr>
      <w:rFonts w:ascii="Courier New" w:eastAsia="Courier New" w:hAnsi="Courier New" w:cs="Courier New"/>
      <w:color w:val="000000"/>
    </w:rPr>
  </w:style>
  <w:style w:type="paragraph" w:styleId="Heading1">
    <w:name w:val="heading 1"/>
    <w:next w:val="Normal"/>
    <w:link w:val="Heading1Char"/>
    <w:uiPriority w:val="9"/>
    <w:unhideWhenUsed/>
    <w:qFormat/>
    <w:pPr>
      <w:keepNext/>
      <w:keepLines/>
      <w:spacing w:after="0" w:line="249" w:lineRule="auto"/>
      <w:ind w:left="2962" w:hanging="2364"/>
      <w:outlineLvl w:val="0"/>
    </w:pPr>
    <w:rPr>
      <w:rFonts w:ascii="Courier New" w:eastAsia="Courier New" w:hAnsi="Courier New" w:cs="Courier New"/>
      <w:color w:val="000000"/>
      <w:sz w:val="32"/>
    </w:rPr>
  </w:style>
  <w:style w:type="paragraph" w:styleId="Heading2">
    <w:name w:val="heading 2"/>
    <w:next w:val="Normal"/>
    <w:link w:val="Heading2Char"/>
    <w:uiPriority w:val="9"/>
    <w:unhideWhenUsed/>
    <w:qFormat/>
    <w:pPr>
      <w:keepNext/>
      <w:keepLines/>
      <w:spacing w:after="0"/>
      <w:ind w:left="2174"/>
      <w:outlineLvl w:val="1"/>
    </w:pPr>
    <w:rPr>
      <w:rFonts w:ascii="Courier New" w:eastAsia="Courier New" w:hAnsi="Courier New" w:cs="Courier New"/>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urier New" w:eastAsia="Courier New" w:hAnsi="Courier New" w:cs="Courier New"/>
      <w:color w:val="000000"/>
      <w:sz w:val="18"/>
    </w:rPr>
  </w:style>
  <w:style w:type="character" w:customStyle="1" w:styleId="Heading1Char">
    <w:name w:val="Heading 1 Char"/>
    <w:link w:val="Heading1"/>
    <w:rPr>
      <w:rFonts w:ascii="Courier New" w:eastAsia="Courier New" w:hAnsi="Courier New" w:cs="Courier New"/>
      <w:color w:val="000000"/>
      <w:sz w:val="32"/>
    </w:rPr>
  </w:style>
  <w:style w:type="paragraph" w:styleId="HTMLPreformatted">
    <w:name w:val="HTML Preformatted"/>
    <w:basedOn w:val="Normal"/>
    <w:link w:val="HTMLPreformattedChar"/>
    <w:uiPriority w:val="99"/>
    <w:unhideWhenUsed/>
    <w:rsid w:val="00CC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eastAsia="Times New Roman"/>
      <w:color w:val="auto"/>
      <w:sz w:val="20"/>
      <w:szCs w:val="20"/>
    </w:rPr>
  </w:style>
  <w:style w:type="character" w:customStyle="1" w:styleId="HTMLPreformattedChar">
    <w:name w:val="HTML Preformatted Char"/>
    <w:basedOn w:val="DefaultParagraphFont"/>
    <w:link w:val="HTMLPreformatted"/>
    <w:uiPriority w:val="99"/>
    <w:rsid w:val="00CC408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59566">
      <w:bodyDiv w:val="1"/>
      <w:marLeft w:val="0"/>
      <w:marRight w:val="0"/>
      <w:marTop w:val="0"/>
      <w:marBottom w:val="0"/>
      <w:divBdr>
        <w:top w:val="none" w:sz="0" w:space="0" w:color="auto"/>
        <w:left w:val="none" w:sz="0" w:space="0" w:color="auto"/>
        <w:bottom w:val="none" w:sz="0" w:space="0" w:color="auto"/>
        <w:right w:val="none" w:sz="0" w:space="0" w:color="auto"/>
      </w:divBdr>
    </w:div>
    <w:div w:id="179052773">
      <w:bodyDiv w:val="1"/>
      <w:marLeft w:val="0"/>
      <w:marRight w:val="0"/>
      <w:marTop w:val="0"/>
      <w:marBottom w:val="0"/>
      <w:divBdr>
        <w:top w:val="none" w:sz="0" w:space="0" w:color="auto"/>
        <w:left w:val="none" w:sz="0" w:space="0" w:color="auto"/>
        <w:bottom w:val="none" w:sz="0" w:space="0" w:color="auto"/>
        <w:right w:val="none" w:sz="0" w:space="0" w:color="auto"/>
      </w:divBdr>
    </w:div>
    <w:div w:id="1197040222">
      <w:bodyDiv w:val="1"/>
      <w:marLeft w:val="0"/>
      <w:marRight w:val="0"/>
      <w:marTop w:val="0"/>
      <w:marBottom w:val="0"/>
      <w:divBdr>
        <w:top w:val="none" w:sz="0" w:space="0" w:color="auto"/>
        <w:left w:val="none" w:sz="0" w:space="0" w:color="auto"/>
        <w:bottom w:val="none" w:sz="0" w:space="0" w:color="auto"/>
        <w:right w:val="none" w:sz="0" w:space="0" w:color="auto"/>
      </w:divBdr>
    </w:div>
    <w:div w:id="1417707101">
      <w:bodyDiv w:val="1"/>
      <w:marLeft w:val="0"/>
      <w:marRight w:val="0"/>
      <w:marTop w:val="0"/>
      <w:marBottom w:val="0"/>
      <w:divBdr>
        <w:top w:val="none" w:sz="0" w:space="0" w:color="auto"/>
        <w:left w:val="none" w:sz="0" w:space="0" w:color="auto"/>
        <w:bottom w:val="none" w:sz="0" w:space="0" w:color="auto"/>
        <w:right w:val="none" w:sz="0" w:space="0" w:color="auto"/>
      </w:divBdr>
    </w:div>
    <w:div w:id="1446728348">
      <w:bodyDiv w:val="1"/>
      <w:marLeft w:val="0"/>
      <w:marRight w:val="0"/>
      <w:marTop w:val="0"/>
      <w:marBottom w:val="0"/>
      <w:divBdr>
        <w:top w:val="none" w:sz="0" w:space="0" w:color="auto"/>
        <w:left w:val="none" w:sz="0" w:space="0" w:color="auto"/>
        <w:bottom w:val="none" w:sz="0" w:space="0" w:color="auto"/>
        <w:right w:val="none" w:sz="0" w:space="0" w:color="auto"/>
      </w:divBdr>
    </w:div>
    <w:div w:id="1457331100">
      <w:bodyDiv w:val="1"/>
      <w:marLeft w:val="0"/>
      <w:marRight w:val="0"/>
      <w:marTop w:val="0"/>
      <w:marBottom w:val="0"/>
      <w:divBdr>
        <w:top w:val="none" w:sz="0" w:space="0" w:color="auto"/>
        <w:left w:val="none" w:sz="0" w:space="0" w:color="auto"/>
        <w:bottom w:val="none" w:sz="0" w:space="0" w:color="auto"/>
        <w:right w:val="none" w:sz="0" w:space="0" w:color="auto"/>
      </w:divBdr>
    </w:div>
    <w:div w:id="1498306027">
      <w:bodyDiv w:val="1"/>
      <w:marLeft w:val="0"/>
      <w:marRight w:val="0"/>
      <w:marTop w:val="0"/>
      <w:marBottom w:val="0"/>
      <w:divBdr>
        <w:top w:val="none" w:sz="0" w:space="0" w:color="auto"/>
        <w:left w:val="none" w:sz="0" w:space="0" w:color="auto"/>
        <w:bottom w:val="none" w:sz="0" w:space="0" w:color="auto"/>
        <w:right w:val="none" w:sz="0" w:space="0" w:color="auto"/>
      </w:divBdr>
    </w:div>
    <w:div w:id="1841045811">
      <w:bodyDiv w:val="1"/>
      <w:marLeft w:val="0"/>
      <w:marRight w:val="0"/>
      <w:marTop w:val="0"/>
      <w:marBottom w:val="0"/>
      <w:divBdr>
        <w:top w:val="none" w:sz="0" w:space="0" w:color="auto"/>
        <w:left w:val="none" w:sz="0" w:space="0" w:color="auto"/>
        <w:bottom w:val="none" w:sz="0" w:space="0" w:color="auto"/>
        <w:right w:val="none" w:sz="0" w:space="0" w:color="auto"/>
      </w:divBdr>
    </w:div>
    <w:div w:id="1983807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PVUSD</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Gonzales, Virginia</dc:creator>
  <cp:keywords/>
  <cp:lastModifiedBy>Gonzales, Virginia</cp:lastModifiedBy>
  <cp:revision>7</cp:revision>
  <dcterms:created xsi:type="dcterms:W3CDTF">2019-05-22T18:38:00Z</dcterms:created>
  <dcterms:modified xsi:type="dcterms:W3CDTF">2019-05-22T20:46:00Z</dcterms:modified>
</cp:coreProperties>
</file>